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1CD4" w14:textId="77777777" w:rsidR="004E5B5F" w:rsidRPr="00321E21" w:rsidRDefault="00D5207A" w:rsidP="004E5B5F">
      <w:pPr>
        <w:tabs>
          <w:tab w:val="left" w:pos="5130"/>
        </w:tabs>
        <w:spacing w:after="80" w:line="360" w:lineRule="atLeast"/>
        <w:jc w:val="both"/>
        <w:rPr>
          <w:rFonts w:ascii="Arial" w:hAnsi="Arial" w:cs="Arial"/>
          <w:b/>
          <w:sz w:val="72"/>
          <w:szCs w:val="72"/>
        </w:rPr>
      </w:pPr>
      <w:r w:rsidRPr="00D5207A">
        <w:rPr>
          <w:rFonts w:ascii="Arial" w:hAnsi="Arial" w:cs="Arial"/>
          <w:b/>
          <w:noProof/>
          <w:sz w:val="72"/>
          <w:szCs w:val="72"/>
        </w:rPr>
        <w:drawing>
          <wp:inline distT="0" distB="0" distL="0" distR="0" wp14:anchorId="5A92C1A8" wp14:editId="4B1C2631">
            <wp:extent cx="637170" cy="480060"/>
            <wp:effectExtent l="0" t="0" r="0" b="0"/>
            <wp:docPr id="1027" name="header-image" descr="Louisiana NASA EPSC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header-image" descr="Louisiana NASA EPSCo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r="82904"/>
                    <a:stretch>
                      <a:fillRect/>
                    </a:stretch>
                  </pic:blipFill>
                  <pic:spPr bwMode="auto">
                    <a:xfrm>
                      <a:off x="0" y="0"/>
                      <a:ext cx="663921" cy="500215"/>
                    </a:xfrm>
                    <a:prstGeom prst="rect">
                      <a:avLst/>
                    </a:prstGeom>
                    <a:noFill/>
                    <a:extLst/>
                  </pic:spPr>
                </pic:pic>
              </a:graphicData>
            </a:graphic>
          </wp:inline>
        </w:drawing>
      </w:r>
      <w:r w:rsidR="004E5B5F" w:rsidRPr="00321E21">
        <w:rPr>
          <w:rFonts w:ascii="Arial" w:hAnsi="Arial" w:cs="Arial"/>
          <w:b/>
          <w:sz w:val="72"/>
          <w:szCs w:val="72"/>
        </w:rPr>
        <w:t xml:space="preserve">NASA EPSCoR </w:t>
      </w:r>
    </w:p>
    <w:p w14:paraId="2D53000E" w14:textId="673A5261" w:rsidR="004E5B5F" w:rsidRDefault="00415EDE" w:rsidP="004E5B5F">
      <w:pPr>
        <w:tabs>
          <w:tab w:val="left" w:pos="5130"/>
        </w:tabs>
        <w:spacing w:after="80" w:line="360" w:lineRule="atLeast"/>
        <w:jc w:val="both"/>
        <w:rPr>
          <w:rFonts w:ascii="Arial" w:hAnsi="Arial"/>
          <w:b/>
          <w:sz w:val="44"/>
          <w:szCs w:val="44"/>
        </w:rPr>
      </w:pPr>
      <w:r>
        <w:rPr>
          <w:rFonts w:ascii="Arial" w:hAnsi="Arial"/>
          <w:b/>
          <w:sz w:val="44"/>
          <w:szCs w:val="44"/>
        </w:rPr>
        <w:t>FY201</w:t>
      </w:r>
      <w:r w:rsidR="00C41C21">
        <w:rPr>
          <w:rFonts w:ascii="Arial" w:hAnsi="Arial"/>
          <w:b/>
          <w:sz w:val="44"/>
          <w:szCs w:val="44"/>
        </w:rPr>
        <w:t>6</w:t>
      </w:r>
      <w:r>
        <w:rPr>
          <w:rFonts w:ascii="Arial" w:hAnsi="Arial"/>
          <w:b/>
          <w:sz w:val="44"/>
          <w:szCs w:val="44"/>
        </w:rPr>
        <w:t xml:space="preserve"> </w:t>
      </w:r>
      <w:r w:rsidR="00AE5E35">
        <w:rPr>
          <w:rFonts w:ascii="Arial" w:hAnsi="Arial"/>
          <w:b/>
          <w:sz w:val="44"/>
          <w:szCs w:val="44"/>
        </w:rPr>
        <w:t>Request</w:t>
      </w:r>
      <w:r w:rsidR="00AE5E35" w:rsidRPr="00321E21">
        <w:rPr>
          <w:rFonts w:ascii="Arial" w:hAnsi="Arial"/>
          <w:b/>
          <w:sz w:val="44"/>
          <w:szCs w:val="44"/>
        </w:rPr>
        <w:t xml:space="preserve"> </w:t>
      </w:r>
      <w:r w:rsidR="00554383" w:rsidRPr="00321E21">
        <w:rPr>
          <w:rFonts w:ascii="Arial" w:hAnsi="Arial"/>
          <w:b/>
          <w:sz w:val="44"/>
          <w:szCs w:val="44"/>
        </w:rPr>
        <w:t xml:space="preserve">for </w:t>
      </w:r>
      <w:r w:rsidR="00627795" w:rsidRPr="00321E21">
        <w:rPr>
          <w:rFonts w:ascii="Arial" w:hAnsi="Arial"/>
          <w:b/>
          <w:sz w:val="44"/>
          <w:szCs w:val="44"/>
        </w:rPr>
        <w:t>P</w:t>
      </w:r>
      <w:r w:rsidR="009C37D5">
        <w:rPr>
          <w:rFonts w:ascii="Arial" w:hAnsi="Arial"/>
          <w:b/>
          <w:sz w:val="44"/>
          <w:szCs w:val="44"/>
        </w:rPr>
        <w:t>re-P</w:t>
      </w:r>
      <w:r w:rsidR="00627795" w:rsidRPr="00321E21">
        <w:rPr>
          <w:rFonts w:ascii="Arial" w:hAnsi="Arial"/>
          <w:b/>
          <w:sz w:val="44"/>
          <w:szCs w:val="44"/>
        </w:rPr>
        <w:t>roposals</w:t>
      </w:r>
      <w:r w:rsidR="00BB0810">
        <w:rPr>
          <w:rFonts w:ascii="Arial" w:hAnsi="Arial"/>
          <w:b/>
          <w:sz w:val="44"/>
          <w:szCs w:val="44"/>
        </w:rPr>
        <w:t xml:space="preserve"> (RF</w:t>
      </w:r>
      <w:r w:rsidR="009C37D5">
        <w:rPr>
          <w:rFonts w:ascii="Arial" w:hAnsi="Arial"/>
          <w:b/>
          <w:sz w:val="44"/>
          <w:szCs w:val="44"/>
        </w:rPr>
        <w:t>P)</w:t>
      </w:r>
    </w:p>
    <w:p w14:paraId="4D7C8F31" w14:textId="77777777" w:rsidR="009C37D5" w:rsidRDefault="009C37D5" w:rsidP="009C37D5">
      <w:pPr>
        <w:tabs>
          <w:tab w:val="left" w:pos="720"/>
        </w:tabs>
        <w:jc w:val="right"/>
        <w:rPr>
          <w:rFonts w:ascii="Arial" w:hAnsi="Arial"/>
        </w:rPr>
      </w:pPr>
    </w:p>
    <w:p w14:paraId="0FC3A2FD" w14:textId="77777777" w:rsidR="00CB752E" w:rsidRDefault="00CB752E" w:rsidP="00BB0810">
      <w:pPr>
        <w:tabs>
          <w:tab w:val="left" w:pos="720"/>
        </w:tabs>
        <w:rPr>
          <w:rFonts w:ascii="Arial" w:hAnsi="Arial"/>
        </w:rPr>
      </w:pPr>
    </w:p>
    <w:p w14:paraId="36E2E6FE" w14:textId="393B07E4" w:rsidR="009C37D5" w:rsidRPr="00B161F2" w:rsidRDefault="009C37D5" w:rsidP="00BB0810">
      <w:pPr>
        <w:tabs>
          <w:tab w:val="left" w:pos="720"/>
        </w:tabs>
        <w:rPr>
          <w:rFonts w:ascii="Arial" w:hAnsi="Arial"/>
          <w:sz w:val="28"/>
        </w:rPr>
      </w:pPr>
      <w:r w:rsidRPr="00B161F2">
        <w:rPr>
          <w:rFonts w:ascii="Arial" w:hAnsi="Arial"/>
        </w:rPr>
        <w:t xml:space="preserve">Issue Date: </w:t>
      </w:r>
      <w:r w:rsidR="00606C39">
        <w:rPr>
          <w:rFonts w:ascii="Arial" w:hAnsi="Arial"/>
          <w:b/>
        </w:rPr>
        <w:t>Thursday</w:t>
      </w:r>
      <w:r>
        <w:rPr>
          <w:rFonts w:ascii="Arial" w:hAnsi="Arial"/>
          <w:b/>
        </w:rPr>
        <w:t xml:space="preserve">, </w:t>
      </w:r>
      <w:r w:rsidR="00C41C21">
        <w:rPr>
          <w:rFonts w:ascii="Arial" w:hAnsi="Arial"/>
          <w:b/>
        </w:rPr>
        <w:t xml:space="preserve">September </w:t>
      </w:r>
      <w:r w:rsidR="00606C39">
        <w:rPr>
          <w:rFonts w:ascii="Arial" w:hAnsi="Arial"/>
          <w:b/>
        </w:rPr>
        <w:t>24</w:t>
      </w:r>
      <w:r w:rsidR="00C41C21">
        <w:rPr>
          <w:rFonts w:ascii="Arial" w:hAnsi="Arial"/>
          <w:b/>
        </w:rPr>
        <w:t>, 2015</w:t>
      </w:r>
    </w:p>
    <w:p w14:paraId="0854BCF6" w14:textId="77777777" w:rsidR="009C37D5" w:rsidRPr="00321E21" w:rsidRDefault="009C37D5" w:rsidP="004E5B5F">
      <w:pPr>
        <w:tabs>
          <w:tab w:val="left" w:pos="5130"/>
        </w:tabs>
        <w:spacing w:after="80" w:line="360" w:lineRule="atLeast"/>
        <w:jc w:val="both"/>
        <w:rPr>
          <w:rFonts w:ascii="Arial" w:hAnsi="Arial"/>
          <w:b/>
          <w:sz w:val="44"/>
          <w:szCs w:val="44"/>
        </w:rPr>
      </w:pPr>
    </w:p>
    <w:p w14:paraId="3E8E3C18" w14:textId="77777777" w:rsidR="009C37D5" w:rsidRDefault="009C37D5" w:rsidP="008E47B0">
      <w:pPr>
        <w:tabs>
          <w:tab w:val="left" w:pos="5130"/>
        </w:tabs>
        <w:spacing w:line="360" w:lineRule="atLeast"/>
        <w:jc w:val="both"/>
        <w:rPr>
          <w:rFonts w:ascii="Arial" w:hAnsi="Arial"/>
          <w:b/>
          <w:u w:val="single"/>
        </w:rPr>
      </w:pPr>
    </w:p>
    <w:p w14:paraId="034B1012" w14:textId="77777777" w:rsidR="004E5B5F" w:rsidRPr="008E47B0" w:rsidRDefault="00542A15" w:rsidP="008E47B0">
      <w:pPr>
        <w:tabs>
          <w:tab w:val="left" w:pos="5130"/>
        </w:tabs>
        <w:spacing w:line="360" w:lineRule="atLeast"/>
        <w:jc w:val="both"/>
        <w:rPr>
          <w:rFonts w:ascii="Arial" w:hAnsi="Arial"/>
          <w:b/>
          <w:sz w:val="28"/>
          <w:u w:val="single"/>
        </w:rPr>
      </w:pPr>
      <w:r w:rsidRPr="008E47B0">
        <w:rPr>
          <w:rFonts w:ascii="Arial" w:hAnsi="Arial"/>
          <w:b/>
          <w:u w:val="single"/>
        </w:rPr>
        <w:t>TIMET</w:t>
      </w:r>
      <w:r w:rsidRPr="008E47B0">
        <w:rPr>
          <w:rFonts w:ascii="Arial" w:hAnsi="Arial"/>
          <w:b/>
          <w:caps/>
          <w:u w:val="single"/>
        </w:rPr>
        <w:t>ABLE</w:t>
      </w:r>
      <w:r w:rsidR="004E5B5F" w:rsidRPr="008E47B0">
        <w:rPr>
          <w:rFonts w:ascii="Arial" w:hAnsi="Arial"/>
          <w:b/>
          <w:sz w:val="28"/>
          <w:u w:val="single"/>
        </w:rPr>
        <w:t>:</w:t>
      </w:r>
    </w:p>
    <w:p w14:paraId="048D819D" w14:textId="77777777" w:rsidR="00C41760" w:rsidRDefault="00C41760" w:rsidP="00683C97">
      <w:pPr>
        <w:tabs>
          <w:tab w:val="left" w:pos="720"/>
        </w:tabs>
        <w:jc w:val="both"/>
        <w:rPr>
          <w:rFonts w:ascii="Arial" w:hAnsi="Arial"/>
        </w:rPr>
      </w:pPr>
    </w:p>
    <w:p w14:paraId="6CEA505E" w14:textId="2E8DB061" w:rsidR="00683C97" w:rsidRDefault="00683C97" w:rsidP="00683C97">
      <w:pPr>
        <w:tabs>
          <w:tab w:val="left" w:pos="720"/>
        </w:tabs>
        <w:jc w:val="both"/>
        <w:rPr>
          <w:rFonts w:ascii="Arial" w:hAnsi="Arial"/>
        </w:rPr>
      </w:pPr>
      <w:r w:rsidRPr="00230615">
        <w:rPr>
          <w:rFonts w:ascii="Arial" w:hAnsi="Arial"/>
        </w:rPr>
        <w:t xml:space="preserve">Notice of Intent </w:t>
      </w:r>
      <w:r w:rsidR="002D7741">
        <w:rPr>
          <w:rFonts w:ascii="Arial" w:hAnsi="Arial"/>
        </w:rPr>
        <w:t xml:space="preserve">(required) </w:t>
      </w:r>
      <w:r w:rsidRPr="00230615">
        <w:rPr>
          <w:rFonts w:ascii="Arial" w:hAnsi="Arial"/>
        </w:rPr>
        <w:t xml:space="preserve">due: </w:t>
      </w:r>
      <w:r w:rsidR="00036C03">
        <w:rPr>
          <w:rFonts w:ascii="Arial" w:hAnsi="Arial"/>
          <w:b/>
        </w:rPr>
        <w:t xml:space="preserve"> </w:t>
      </w:r>
      <w:r w:rsidR="00606C39">
        <w:rPr>
          <w:rFonts w:ascii="Arial" w:hAnsi="Arial"/>
          <w:b/>
        </w:rPr>
        <w:t>Wednesday</w:t>
      </w:r>
      <w:r w:rsidR="00D5207A">
        <w:rPr>
          <w:rFonts w:ascii="Arial" w:hAnsi="Arial"/>
          <w:b/>
        </w:rPr>
        <w:t xml:space="preserve">, </w:t>
      </w:r>
      <w:r w:rsidR="00C41C21">
        <w:rPr>
          <w:rFonts w:ascii="Arial" w:hAnsi="Arial"/>
          <w:b/>
        </w:rPr>
        <w:t xml:space="preserve">October </w:t>
      </w:r>
      <w:r w:rsidR="00606C39">
        <w:rPr>
          <w:rFonts w:ascii="Arial" w:hAnsi="Arial"/>
          <w:b/>
        </w:rPr>
        <w:t>14</w:t>
      </w:r>
      <w:r w:rsidR="00C41C21">
        <w:rPr>
          <w:rFonts w:ascii="Arial" w:hAnsi="Arial"/>
          <w:b/>
        </w:rPr>
        <w:t>, 2015</w:t>
      </w:r>
    </w:p>
    <w:p w14:paraId="29EDA011" w14:textId="1506E25F" w:rsidR="00981CC6" w:rsidRDefault="004E5B5F" w:rsidP="004E5B5F">
      <w:pPr>
        <w:tabs>
          <w:tab w:val="left" w:pos="720"/>
        </w:tabs>
        <w:jc w:val="both"/>
        <w:rPr>
          <w:rFonts w:ascii="Arial" w:hAnsi="Arial"/>
          <w:b/>
        </w:rPr>
      </w:pPr>
      <w:r>
        <w:rPr>
          <w:rFonts w:ascii="Arial" w:hAnsi="Arial"/>
        </w:rPr>
        <w:t xml:space="preserve">Last day for </w:t>
      </w:r>
      <w:r w:rsidR="00C41760">
        <w:rPr>
          <w:rFonts w:ascii="Arial" w:hAnsi="Arial"/>
        </w:rPr>
        <w:t>Q&amp;A</w:t>
      </w:r>
      <w:r>
        <w:rPr>
          <w:rFonts w:ascii="Arial" w:hAnsi="Arial"/>
        </w:rPr>
        <w:t xml:space="preserve"> about </w:t>
      </w:r>
      <w:r w:rsidR="00554383">
        <w:rPr>
          <w:rFonts w:ascii="Arial" w:hAnsi="Arial"/>
        </w:rPr>
        <w:t>this solicitation</w:t>
      </w:r>
      <w:r>
        <w:rPr>
          <w:rFonts w:ascii="Arial" w:hAnsi="Arial"/>
        </w:rPr>
        <w:t xml:space="preserve">: </w:t>
      </w:r>
      <w:r w:rsidR="00036C03">
        <w:rPr>
          <w:rFonts w:ascii="Arial" w:hAnsi="Arial"/>
          <w:b/>
        </w:rPr>
        <w:t xml:space="preserve"> </w:t>
      </w:r>
      <w:r w:rsidR="008048D5">
        <w:rPr>
          <w:rFonts w:ascii="Arial" w:hAnsi="Arial"/>
          <w:b/>
        </w:rPr>
        <w:t>Fri</w:t>
      </w:r>
      <w:r w:rsidR="00606C39">
        <w:rPr>
          <w:rFonts w:ascii="Arial" w:hAnsi="Arial"/>
          <w:b/>
        </w:rPr>
        <w:t xml:space="preserve">day, November </w:t>
      </w:r>
      <w:r w:rsidR="008048D5">
        <w:rPr>
          <w:rFonts w:ascii="Arial" w:hAnsi="Arial"/>
          <w:b/>
        </w:rPr>
        <w:t>6</w:t>
      </w:r>
      <w:r w:rsidR="00606C39">
        <w:rPr>
          <w:rFonts w:ascii="Arial" w:hAnsi="Arial"/>
          <w:b/>
        </w:rPr>
        <w:t xml:space="preserve">, </w:t>
      </w:r>
      <w:r w:rsidR="00C41C21">
        <w:rPr>
          <w:rFonts w:ascii="Arial" w:hAnsi="Arial"/>
          <w:b/>
        </w:rPr>
        <w:t>2015</w:t>
      </w:r>
    </w:p>
    <w:p w14:paraId="6EC4CF70" w14:textId="1AC1CBA3" w:rsidR="00981CC6" w:rsidRDefault="00627795" w:rsidP="004E5B5F">
      <w:pPr>
        <w:tabs>
          <w:tab w:val="left" w:pos="720"/>
        </w:tabs>
        <w:jc w:val="both"/>
        <w:rPr>
          <w:rFonts w:ascii="Arial" w:hAnsi="Arial"/>
          <w:b/>
        </w:rPr>
      </w:pPr>
      <w:r>
        <w:rPr>
          <w:rFonts w:ascii="Arial" w:hAnsi="Arial"/>
        </w:rPr>
        <w:t>Pre-proposal</w:t>
      </w:r>
      <w:r w:rsidR="00554383">
        <w:rPr>
          <w:rFonts w:ascii="Arial" w:hAnsi="Arial"/>
        </w:rPr>
        <w:t xml:space="preserve">s </w:t>
      </w:r>
      <w:r w:rsidR="004E5B5F">
        <w:rPr>
          <w:rFonts w:ascii="Arial" w:hAnsi="Arial"/>
        </w:rPr>
        <w:t>due:</w:t>
      </w:r>
      <w:r w:rsidR="00BB2326">
        <w:rPr>
          <w:rFonts w:ascii="Arial" w:hAnsi="Arial"/>
        </w:rPr>
        <w:t xml:space="preserve"> </w:t>
      </w:r>
      <w:r w:rsidR="00036C03">
        <w:rPr>
          <w:rFonts w:ascii="Arial" w:hAnsi="Arial"/>
          <w:b/>
        </w:rPr>
        <w:t xml:space="preserve"> </w:t>
      </w:r>
      <w:r w:rsidR="00606C39">
        <w:rPr>
          <w:rFonts w:ascii="Arial" w:hAnsi="Arial"/>
          <w:b/>
        </w:rPr>
        <w:t>Wednesday</w:t>
      </w:r>
      <w:r w:rsidR="00C41C21">
        <w:rPr>
          <w:rFonts w:ascii="Arial" w:hAnsi="Arial"/>
          <w:b/>
        </w:rPr>
        <w:t xml:space="preserve">, November </w:t>
      </w:r>
      <w:r w:rsidR="00606C39">
        <w:rPr>
          <w:rFonts w:ascii="Arial" w:hAnsi="Arial"/>
          <w:b/>
        </w:rPr>
        <w:t>25</w:t>
      </w:r>
      <w:r w:rsidR="00C41C21">
        <w:rPr>
          <w:rFonts w:ascii="Arial" w:hAnsi="Arial"/>
          <w:b/>
        </w:rPr>
        <w:t>, 2015</w:t>
      </w:r>
    </w:p>
    <w:p w14:paraId="17A56498" w14:textId="3679FA39" w:rsidR="00981CC6" w:rsidRDefault="00981CC6" w:rsidP="004E5B5F">
      <w:pPr>
        <w:tabs>
          <w:tab w:val="left" w:pos="720"/>
        </w:tabs>
        <w:jc w:val="both"/>
        <w:rPr>
          <w:rFonts w:ascii="Arial" w:hAnsi="Arial"/>
          <w:b/>
        </w:rPr>
      </w:pPr>
      <w:r w:rsidRPr="00981CC6">
        <w:rPr>
          <w:rFonts w:ascii="Arial" w:hAnsi="Arial"/>
        </w:rPr>
        <w:t>Anticipated Notification of Selection(s):</w:t>
      </w:r>
      <w:r w:rsidR="00EC61D1">
        <w:rPr>
          <w:rFonts w:ascii="Arial" w:hAnsi="Arial"/>
        </w:rPr>
        <w:t xml:space="preserve"> </w:t>
      </w:r>
      <w:r w:rsidR="00C41C21">
        <w:rPr>
          <w:rFonts w:ascii="Arial" w:hAnsi="Arial"/>
          <w:b/>
        </w:rPr>
        <w:t>December</w:t>
      </w:r>
      <w:r w:rsidR="00D5207A">
        <w:rPr>
          <w:rFonts w:ascii="Arial" w:hAnsi="Arial"/>
          <w:b/>
        </w:rPr>
        <w:t xml:space="preserve"> 201</w:t>
      </w:r>
      <w:r w:rsidR="00CA55EA">
        <w:rPr>
          <w:rFonts w:ascii="Arial" w:hAnsi="Arial"/>
          <w:b/>
        </w:rPr>
        <w:t>5</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77777777" w:rsidR="004E5B5F" w:rsidRDefault="004E5B5F" w:rsidP="004E5B5F">
      <w:pPr>
        <w:tabs>
          <w:tab w:val="left" w:pos="5130"/>
        </w:tabs>
        <w:spacing w:after="80" w:line="360" w:lineRule="atLeast"/>
        <w:rPr>
          <w:rFonts w:ascii="Univers Condensed" w:hAnsi="Univers Condensed"/>
          <w:sz w:val="28"/>
        </w:rPr>
      </w:pPr>
    </w:p>
    <w:p w14:paraId="2435ACC3" w14:textId="77777777" w:rsidR="004E5B5F" w:rsidRDefault="00576116" w:rsidP="004E5B5F">
      <w:pPr>
        <w:tabs>
          <w:tab w:val="left" w:pos="5130"/>
        </w:tabs>
        <w:spacing w:after="80" w:line="360" w:lineRule="atLeast"/>
        <w:rPr>
          <w:rFonts w:ascii="Univers Condensed" w:hAnsi="Univers Condensed"/>
          <w:sz w:val="28"/>
        </w:rPr>
      </w:pPr>
      <w:r>
        <w:rPr>
          <w:noProof/>
          <w:sz w:val="20"/>
        </w:rPr>
        <w:drawing>
          <wp:inline distT="0" distB="0" distL="0" distR="0" wp14:anchorId="11F20FAD" wp14:editId="0E502C94">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004E5B5F">
        <w:rPr>
          <w:sz w:val="20"/>
        </w:rPr>
        <w:t xml:space="preserve">       </w:t>
      </w:r>
      <w:r>
        <w:rPr>
          <w:rFonts w:ascii="Univers Condensed" w:hAnsi="Univers Condensed"/>
          <w:noProof/>
          <w:sz w:val="28"/>
        </w:rPr>
        <w:drawing>
          <wp:inline distT="0" distB="0" distL="0" distR="0" wp14:anchorId="34CADD3E" wp14:editId="65966531">
            <wp:extent cx="3219450" cy="7143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11" cstate="print"/>
                    <a:srcRect/>
                    <a:stretch>
                      <a:fillRect/>
                    </a:stretch>
                  </pic:blipFill>
                  <pic:spPr bwMode="auto">
                    <a:xfrm>
                      <a:off x="0" y="0"/>
                      <a:ext cx="3219450" cy="714375"/>
                    </a:xfrm>
                    <a:prstGeom prst="rect">
                      <a:avLst/>
                    </a:prstGeom>
                    <a:noFill/>
                    <a:ln w="9525">
                      <a:noFill/>
                      <a:miter lim="800000"/>
                      <a:headEnd/>
                      <a:tailEnd/>
                    </a:ln>
                  </pic:spPr>
                </pic:pic>
              </a:graphicData>
            </a:graphic>
          </wp:inline>
        </w:drawing>
      </w:r>
      <w:r w:rsidR="004E5B5F">
        <w:rPr>
          <w:sz w:val="20"/>
        </w:rPr>
        <w:t xml:space="preserve">   </w:t>
      </w:r>
    </w:p>
    <w:p w14:paraId="3A316D1D" w14:textId="77777777" w:rsidR="00554383" w:rsidRPr="008B266F" w:rsidRDefault="00554383" w:rsidP="008B266F">
      <w:pPr>
        <w:rPr>
          <w:rFonts w:ascii="Arial" w:hAnsi="Arial" w:cs="Arial"/>
          <w:b/>
          <w:sz w:val="36"/>
          <w:szCs w:val="36"/>
        </w:rPr>
      </w:pPr>
      <w:r w:rsidRPr="008B266F">
        <w:rPr>
          <w:rFonts w:ascii="Arial" w:hAnsi="Arial" w:cs="Arial"/>
          <w:b/>
          <w:sz w:val="36"/>
          <w:szCs w:val="36"/>
        </w:rPr>
        <w:t xml:space="preserve">LOUISIANA </w:t>
      </w:r>
      <w:r w:rsidR="004E5B5F" w:rsidRPr="008B266F">
        <w:rPr>
          <w:rFonts w:ascii="Arial" w:hAnsi="Arial" w:cs="Arial"/>
          <w:b/>
          <w:sz w:val="36"/>
          <w:szCs w:val="36"/>
        </w:rPr>
        <w:t xml:space="preserve">EXPERIMENTAL PROGRAM TO </w:t>
      </w:r>
    </w:p>
    <w:p w14:paraId="1533B4D3" w14:textId="77777777" w:rsidR="004E5B5F" w:rsidRPr="008B266F" w:rsidRDefault="004E5B5F" w:rsidP="008B266F">
      <w:pPr>
        <w:rPr>
          <w:rFonts w:ascii="Arial" w:hAnsi="Arial" w:cs="Arial"/>
          <w:b/>
          <w:sz w:val="36"/>
          <w:szCs w:val="36"/>
        </w:rPr>
      </w:pPr>
      <w:r w:rsidRPr="008B266F">
        <w:rPr>
          <w:rFonts w:ascii="Arial" w:hAnsi="Arial" w:cs="Arial"/>
          <w:b/>
          <w:sz w:val="36"/>
          <w:szCs w:val="36"/>
        </w:rPr>
        <w:t>STIMULATE COMPETITIVE RESEARCH</w:t>
      </w:r>
      <w:r w:rsidR="00554383" w:rsidRPr="008B266F">
        <w:rPr>
          <w:rFonts w:ascii="Arial" w:hAnsi="Arial" w:cs="Arial"/>
          <w:b/>
          <w:sz w:val="36"/>
          <w:szCs w:val="36"/>
        </w:rPr>
        <w:t xml:space="preserve"> </w:t>
      </w:r>
      <w:r w:rsidRPr="008B266F">
        <w:rPr>
          <w:rFonts w:ascii="Arial" w:hAnsi="Arial" w:cs="Arial"/>
          <w:b/>
          <w:sz w:val="36"/>
          <w:szCs w:val="36"/>
        </w:rPr>
        <w:t>(EPSCoR)</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777777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41BA15A6" w14:textId="1D36E292" w:rsidR="00EC61D1" w:rsidRDefault="00B161F2" w:rsidP="00BB0810">
      <w:pPr>
        <w:pStyle w:val="Default"/>
        <w:jc w:val="both"/>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FY201</w:t>
      </w:r>
      <w:r w:rsidR="00C41C21">
        <w:rPr>
          <w:rFonts w:ascii="Arial" w:hAnsi="Arial" w:cs="Arial"/>
          <w:sz w:val="22"/>
          <w:szCs w:val="22"/>
        </w:rPr>
        <w:t>6</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r>
        <w:rPr>
          <w:rFonts w:ascii="Arial" w:hAnsi="Arial" w:cs="Arial"/>
          <w:sz w:val="22"/>
          <w:szCs w:val="22"/>
        </w:rPr>
        <w:t xml:space="preserve">EPSCoR Cooperative Agreement Notice (CAN). The </w:t>
      </w:r>
      <w:r w:rsidR="008E47B0">
        <w:rPr>
          <w:rFonts w:ascii="Arial" w:hAnsi="Arial" w:cs="Arial"/>
          <w:sz w:val="22"/>
          <w:szCs w:val="22"/>
        </w:rPr>
        <w:t>FY201</w:t>
      </w:r>
      <w:r w:rsidR="00C41C21">
        <w:rPr>
          <w:rFonts w:ascii="Arial" w:hAnsi="Arial" w:cs="Arial"/>
          <w:sz w:val="22"/>
          <w:szCs w:val="22"/>
        </w:rPr>
        <w:t>6</w:t>
      </w:r>
      <w:r w:rsidR="00E26446" w:rsidRPr="0025260B">
        <w:rPr>
          <w:rFonts w:ascii="Arial" w:hAnsi="Arial" w:cs="Arial"/>
          <w:sz w:val="22"/>
          <w:szCs w:val="22"/>
        </w:rPr>
        <w:t xml:space="preserve"> </w:t>
      </w:r>
      <w:r>
        <w:rPr>
          <w:rFonts w:ascii="Arial" w:hAnsi="Arial" w:cs="Arial"/>
          <w:sz w:val="22"/>
          <w:szCs w:val="22"/>
        </w:rPr>
        <w:t>CAN</w:t>
      </w:r>
      <w:r w:rsidRPr="0025260B">
        <w:rPr>
          <w:rFonts w:ascii="Arial" w:hAnsi="Arial" w:cs="Arial"/>
          <w:sz w:val="22"/>
          <w:szCs w:val="22"/>
        </w:rPr>
        <w:t xml:space="preserve"> is expected to be </w:t>
      </w:r>
      <w:r>
        <w:rPr>
          <w:rFonts w:ascii="Arial" w:hAnsi="Arial" w:cs="Arial"/>
          <w:sz w:val="22"/>
          <w:szCs w:val="22"/>
        </w:rPr>
        <w:t xml:space="preserve">similar to </w:t>
      </w:r>
      <w:r w:rsidR="0017124A">
        <w:rPr>
          <w:rFonts w:ascii="Arial" w:hAnsi="Arial" w:cs="Arial"/>
          <w:sz w:val="22"/>
          <w:szCs w:val="22"/>
        </w:rPr>
        <w:t xml:space="preserve">last year’s </w:t>
      </w:r>
      <w:r w:rsidR="003E7BCB">
        <w:rPr>
          <w:rFonts w:ascii="Arial" w:hAnsi="Arial" w:cs="Arial"/>
          <w:sz w:val="22"/>
          <w:szCs w:val="22"/>
        </w:rPr>
        <w:t>FY201</w:t>
      </w:r>
      <w:r w:rsidR="00C41C21">
        <w:rPr>
          <w:rFonts w:ascii="Arial" w:hAnsi="Arial" w:cs="Arial"/>
          <w:sz w:val="22"/>
          <w:szCs w:val="22"/>
        </w:rPr>
        <w:t>5</w:t>
      </w:r>
      <w:r w:rsidR="003E7BCB">
        <w:rPr>
          <w:rFonts w:ascii="Arial" w:hAnsi="Arial" w:cs="Arial"/>
          <w:sz w:val="22"/>
          <w:szCs w:val="22"/>
        </w:rPr>
        <w:t xml:space="preserve"> </w:t>
      </w:r>
      <w:r>
        <w:rPr>
          <w:rFonts w:ascii="Arial" w:hAnsi="Arial" w:cs="Arial"/>
          <w:sz w:val="22"/>
          <w:szCs w:val="22"/>
        </w:rPr>
        <w:t xml:space="preserve">CAN, </w:t>
      </w:r>
      <w:r w:rsidRPr="00E26446">
        <w:rPr>
          <w:rFonts w:ascii="Arial" w:hAnsi="Arial" w:cs="Arial"/>
          <w:sz w:val="22"/>
          <w:szCs w:val="22"/>
        </w:rPr>
        <w:t>number</w:t>
      </w:r>
      <w:r w:rsidR="00DD1682">
        <w:rPr>
          <w:rFonts w:ascii="Arial" w:hAnsi="Arial" w:cs="Arial"/>
          <w:sz w:val="22"/>
          <w:szCs w:val="22"/>
        </w:rPr>
        <w:t xml:space="preserve"> </w:t>
      </w:r>
      <w:r w:rsidR="00C41C21">
        <w:rPr>
          <w:rFonts w:ascii="Arial" w:hAnsi="Arial" w:cs="Arial"/>
          <w:sz w:val="22"/>
          <w:szCs w:val="22"/>
        </w:rPr>
        <w:t>NNH15ZHA003</w:t>
      </w:r>
      <w:r w:rsidR="00DD1682" w:rsidRPr="00DD1682">
        <w:rPr>
          <w:rFonts w:ascii="Arial" w:hAnsi="Arial" w:cs="Arial"/>
          <w:sz w:val="22"/>
          <w:szCs w:val="22"/>
        </w:rPr>
        <w:t>C</w:t>
      </w:r>
      <w:r>
        <w:rPr>
          <w:rFonts w:ascii="Arial" w:hAnsi="Arial" w:cs="Arial"/>
          <w:sz w:val="22"/>
          <w:szCs w:val="22"/>
        </w:rPr>
        <w:t>, which is available</w:t>
      </w:r>
      <w:r w:rsidR="00DD1682">
        <w:rPr>
          <w:rFonts w:ascii="Arial" w:hAnsi="Arial" w:cs="Arial"/>
          <w:sz w:val="22"/>
          <w:szCs w:val="22"/>
        </w:rPr>
        <w:t xml:space="preserve"> </w:t>
      </w:r>
      <w:r w:rsidR="00EC0BC1">
        <w:rPr>
          <w:rFonts w:ascii="Arial" w:hAnsi="Arial" w:cs="Arial"/>
          <w:sz w:val="22"/>
          <w:szCs w:val="22"/>
        </w:rPr>
        <w:t xml:space="preserve">on the Louisiana NASA EPSCoR website: </w:t>
      </w:r>
      <w:hyperlink r:id="rId12" w:history="1">
        <w:r w:rsidR="00EC0BC1" w:rsidRPr="005B2DC2">
          <w:rPr>
            <w:rStyle w:val="Hyperlink"/>
            <w:rFonts w:ascii="Arial" w:hAnsi="Arial" w:cs="Arial"/>
            <w:sz w:val="22"/>
            <w:szCs w:val="22"/>
          </w:rPr>
          <w:t>http://lanasaepscor.lsu.edu/?page_id=268</w:t>
        </w:r>
      </w:hyperlink>
      <w:r w:rsidR="00EC0BC1">
        <w:rPr>
          <w:rFonts w:ascii="Arial" w:hAnsi="Arial" w:cs="Arial"/>
          <w:sz w:val="22"/>
          <w:szCs w:val="22"/>
        </w:rPr>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p>
    <w:p w14:paraId="1ADD670F" w14:textId="77777777" w:rsidR="008E47B0" w:rsidRPr="00D5207A" w:rsidRDefault="008E47B0" w:rsidP="00981CC6">
      <w:pPr>
        <w:pStyle w:val="Default"/>
        <w:rPr>
          <w:rFonts w:ascii="Arial" w:hAnsi="Arial" w:cs="Arial"/>
          <w:sz w:val="22"/>
          <w:szCs w:val="22"/>
        </w:rPr>
      </w:pPr>
    </w:p>
    <w:p w14:paraId="3AC7778D" w14:textId="7D6936FF" w:rsidR="008E47B0" w:rsidRDefault="00E26446" w:rsidP="00542A15">
      <w:pPr>
        <w:pStyle w:val="DefaultText"/>
        <w:spacing w:line="240" w:lineRule="atLeast"/>
        <w:jc w:val="both"/>
        <w:rPr>
          <w:rFonts w:ascii="Arial" w:hAnsi="Arial" w:cs="Arial"/>
          <w:sz w:val="22"/>
          <w:szCs w:val="22"/>
        </w:rPr>
      </w:pPr>
      <w:bookmarkStart w:id="0" w:name="OLE_LINK1"/>
      <w:bookmarkStart w:id="1" w:name="OLE_LINK2"/>
      <w:r w:rsidRPr="00D5207A">
        <w:rPr>
          <w:rFonts w:ascii="Arial" w:eastAsia="Times" w:hAnsi="Arial" w:cs="Arial"/>
          <w:noProof w:val="0"/>
          <w:color w:val="000000"/>
          <w:sz w:val="22"/>
          <w:szCs w:val="22"/>
        </w:rPr>
        <w:t xml:space="preserve">One </w:t>
      </w:r>
      <w:r w:rsidR="00A336D1" w:rsidRPr="00D5207A">
        <w:rPr>
          <w:rFonts w:ascii="Arial" w:eastAsia="Times" w:hAnsi="Arial" w:cs="Arial"/>
          <w:noProof w:val="0"/>
          <w:color w:val="000000"/>
          <w:sz w:val="22"/>
          <w:szCs w:val="22"/>
        </w:rPr>
        <w:t xml:space="preserve">potential </w:t>
      </w:r>
      <w:r w:rsidRPr="00D5207A">
        <w:rPr>
          <w:rFonts w:ascii="Arial" w:eastAsia="Times" w:hAnsi="Arial" w:cs="Arial"/>
          <w:noProof w:val="0"/>
          <w:color w:val="000000"/>
          <w:sz w:val="22"/>
          <w:szCs w:val="22"/>
        </w:rPr>
        <w:t>difference in the FY201</w:t>
      </w:r>
      <w:r w:rsidR="00C41C21">
        <w:rPr>
          <w:rFonts w:ascii="Arial" w:eastAsia="Times" w:hAnsi="Arial" w:cs="Arial"/>
          <w:noProof w:val="0"/>
          <w:color w:val="000000"/>
          <w:sz w:val="22"/>
          <w:szCs w:val="22"/>
        </w:rPr>
        <w:t>6</w:t>
      </w:r>
      <w:r w:rsidRPr="00D5207A">
        <w:rPr>
          <w:rFonts w:ascii="Arial" w:eastAsia="Times" w:hAnsi="Arial" w:cs="Arial"/>
          <w:noProof w:val="0"/>
          <w:color w:val="000000"/>
          <w:sz w:val="22"/>
          <w:szCs w:val="22"/>
        </w:rPr>
        <w:t xml:space="preserve"> CAN is the </w:t>
      </w:r>
      <w:r w:rsidR="008E47B0" w:rsidRPr="00D5207A">
        <w:rPr>
          <w:rFonts w:ascii="Arial" w:eastAsia="Times" w:hAnsi="Arial" w:cs="Arial"/>
          <w:noProof w:val="0"/>
          <w:color w:val="000000"/>
          <w:sz w:val="22"/>
          <w:szCs w:val="22"/>
        </w:rPr>
        <w:t>question of whether</w:t>
      </w:r>
      <w:r w:rsidRPr="00D5207A">
        <w:rPr>
          <w:rFonts w:ascii="Arial" w:eastAsia="Times" w:hAnsi="Arial" w:cs="Arial"/>
          <w:noProof w:val="0"/>
          <w:color w:val="000000"/>
          <w:sz w:val="22"/>
          <w:szCs w:val="22"/>
        </w:rPr>
        <w:t xml:space="preserve"> e</w:t>
      </w:r>
      <w:r w:rsidR="00B161F2" w:rsidRPr="00D5207A">
        <w:rPr>
          <w:rFonts w:ascii="Arial" w:eastAsia="Times" w:hAnsi="Arial" w:cs="Arial"/>
          <w:noProof w:val="0"/>
          <w:color w:val="000000"/>
          <w:sz w:val="22"/>
          <w:szCs w:val="22"/>
        </w:rPr>
        <w:t xml:space="preserve">ach of </w:t>
      </w:r>
      <w:r w:rsidR="00DD1682">
        <w:rPr>
          <w:rFonts w:ascii="Arial" w:eastAsia="Times" w:hAnsi="Arial" w:cs="Arial"/>
          <w:noProof w:val="0"/>
          <w:color w:val="000000"/>
          <w:sz w:val="22"/>
          <w:szCs w:val="22"/>
        </w:rPr>
        <w:t xml:space="preserve">the </w:t>
      </w:r>
      <w:r w:rsidR="00C41C21">
        <w:rPr>
          <w:rFonts w:ascii="Arial" w:eastAsia="Times" w:hAnsi="Arial" w:cs="Arial"/>
          <w:noProof w:val="0"/>
          <w:color w:val="000000"/>
          <w:sz w:val="22"/>
          <w:szCs w:val="22"/>
        </w:rPr>
        <w:t>thirty</w:t>
      </w:r>
      <w:r w:rsidR="00036C03" w:rsidRPr="00D5207A">
        <w:rPr>
          <w:rFonts w:ascii="Arial" w:eastAsia="Times" w:hAnsi="Arial" w:cs="Arial"/>
          <w:noProof w:val="0"/>
          <w:color w:val="000000"/>
          <w:sz w:val="22"/>
          <w:szCs w:val="22"/>
        </w:rPr>
        <w:t xml:space="preserve"> </w:t>
      </w:r>
      <w:r w:rsidR="00B161F2" w:rsidRPr="00D5207A">
        <w:rPr>
          <w:rFonts w:ascii="Arial" w:eastAsia="Times" w:hAnsi="Arial" w:cs="Arial"/>
          <w:noProof w:val="0"/>
          <w:color w:val="000000"/>
          <w:sz w:val="22"/>
          <w:szCs w:val="22"/>
        </w:rPr>
        <w:t xml:space="preserve">EPSCoR jurisdictions </w:t>
      </w:r>
      <w:r w:rsidRPr="00D5207A">
        <w:rPr>
          <w:rFonts w:ascii="Arial" w:eastAsia="Times" w:hAnsi="Arial" w:cs="Arial"/>
          <w:noProof w:val="0"/>
          <w:color w:val="000000"/>
          <w:sz w:val="22"/>
          <w:szCs w:val="22"/>
        </w:rPr>
        <w:t>will</w:t>
      </w:r>
      <w:r w:rsidR="00B161F2" w:rsidRPr="00D5207A">
        <w:rPr>
          <w:rFonts w:ascii="Arial" w:eastAsia="Times" w:hAnsi="Arial" w:cs="Arial"/>
          <w:noProof w:val="0"/>
          <w:color w:val="000000"/>
          <w:sz w:val="22"/>
          <w:szCs w:val="22"/>
        </w:rPr>
        <w:t xml:space="preserve"> be eligible to submit </w:t>
      </w:r>
      <w:r w:rsidRPr="00D5207A">
        <w:rPr>
          <w:rFonts w:ascii="Arial" w:eastAsia="Times" w:hAnsi="Arial" w:cs="Arial"/>
          <w:noProof w:val="0"/>
          <w:color w:val="000000"/>
          <w:sz w:val="22"/>
          <w:szCs w:val="22"/>
        </w:rPr>
        <w:t>only one proposal</w:t>
      </w:r>
      <w:r w:rsidR="008E47B0" w:rsidRPr="00D5207A">
        <w:rPr>
          <w:rFonts w:ascii="Arial" w:eastAsia="Times" w:hAnsi="Arial" w:cs="Arial"/>
          <w:noProof w:val="0"/>
          <w:color w:val="000000"/>
          <w:sz w:val="22"/>
          <w:szCs w:val="22"/>
        </w:rPr>
        <w:t xml:space="preserve"> as in </w:t>
      </w:r>
      <w:r w:rsidR="00C41C21">
        <w:rPr>
          <w:rFonts w:ascii="Arial" w:eastAsia="Times" w:hAnsi="Arial" w:cs="Arial"/>
          <w:noProof w:val="0"/>
          <w:color w:val="000000"/>
          <w:sz w:val="22"/>
          <w:szCs w:val="22"/>
        </w:rPr>
        <w:t>recent years</w:t>
      </w:r>
      <w:r w:rsidR="008E47B0" w:rsidRPr="00D5207A">
        <w:rPr>
          <w:rFonts w:ascii="Arial" w:eastAsia="Times" w:hAnsi="Arial" w:cs="Arial"/>
          <w:noProof w:val="0"/>
          <w:color w:val="000000"/>
          <w:sz w:val="22"/>
          <w:szCs w:val="22"/>
        </w:rPr>
        <w:t xml:space="preserve"> or if</w:t>
      </w:r>
      <w:r w:rsidR="00DD1682">
        <w:rPr>
          <w:rFonts w:ascii="Arial" w:eastAsia="Times" w:hAnsi="Arial" w:cs="Arial"/>
          <w:noProof w:val="0"/>
          <w:color w:val="000000"/>
          <w:sz w:val="22"/>
          <w:szCs w:val="22"/>
        </w:rPr>
        <w:t xml:space="preserve"> NASA</w:t>
      </w:r>
      <w:r w:rsidR="008E47B0" w:rsidRPr="00D5207A">
        <w:rPr>
          <w:rFonts w:ascii="Arial" w:eastAsia="Times" w:hAnsi="Arial" w:cs="Arial"/>
          <w:noProof w:val="0"/>
          <w:color w:val="000000"/>
          <w:sz w:val="22"/>
          <w:szCs w:val="22"/>
        </w:rPr>
        <w:t xml:space="preserve"> will return to two proposals per jurisdiction as</w:t>
      </w:r>
      <w:r w:rsidRPr="00D5207A">
        <w:rPr>
          <w:rFonts w:ascii="Arial" w:eastAsia="Times" w:hAnsi="Arial" w:cs="Arial"/>
          <w:noProof w:val="0"/>
          <w:color w:val="000000"/>
          <w:sz w:val="22"/>
          <w:szCs w:val="22"/>
        </w:rPr>
        <w:t xml:space="preserve"> in </w:t>
      </w:r>
      <w:r w:rsidR="00C41C21">
        <w:rPr>
          <w:rFonts w:ascii="Arial" w:eastAsia="Times" w:hAnsi="Arial" w:cs="Arial"/>
          <w:noProof w:val="0"/>
          <w:color w:val="000000"/>
          <w:sz w:val="22"/>
          <w:szCs w:val="22"/>
        </w:rPr>
        <w:t>earlier</w:t>
      </w:r>
      <w:r w:rsidRPr="00D5207A">
        <w:rPr>
          <w:rFonts w:ascii="Arial" w:eastAsia="Times" w:hAnsi="Arial" w:cs="Arial"/>
          <w:noProof w:val="0"/>
          <w:color w:val="000000"/>
          <w:sz w:val="22"/>
          <w:szCs w:val="22"/>
        </w:rPr>
        <w:t xml:space="preserve"> competitions. In any event, the proposal(s)</w:t>
      </w:r>
      <w:r>
        <w:rPr>
          <w:rFonts w:ascii="Arial" w:hAnsi="Arial" w:cs="Arial"/>
          <w:sz w:val="22"/>
          <w:szCs w:val="22"/>
        </w:rPr>
        <w:t xml:space="preserve"> from </w:t>
      </w:r>
      <w:r w:rsidR="00B161F2">
        <w:rPr>
          <w:rFonts w:ascii="Arial" w:hAnsi="Arial" w:cs="Arial"/>
          <w:sz w:val="22"/>
          <w:szCs w:val="22"/>
        </w:rPr>
        <w:t xml:space="preserve">Louisiana will be submitted by the Board of Regents (BOR). </w:t>
      </w:r>
      <w:r w:rsidR="008E47B0">
        <w:rPr>
          <w:rFonts w:ascii="Arial" w:hAnsi="Arial" w:cs="Arial"/>
          <w:sz w:val="22"/>
          <w:szCs w:val="22"/>
        </w:rPr>
        <w:t>We will monitor the budget situation for this program and</w:t>
      </w:r>
      <w:r w:rsidR="00F42A4E">
        <w:rPr>
          <w:rFonts w:ascii="Arial" w:hAnsi="Arial" w:cs="Arial"/>
          <w:sz w:val="22"/>
          <w:szCs w:val="22"/>
        </w:rPr>
        <w:t xml:space="preserve"> will watch for the official solicita</w:t>
      </w:r>
      <w:r w:rsidR="00D5207A">
        <w:rPr>
          <w:rFonts w:ascii="Arial" w:hAnsi="Arial" w:cs="Arial"/>
          <w:sz w:val="22"/>
          <w:szCs w:val="22"/>
        </w:rPr>
        <w:t>t</w:t>
      </w:r>
      <w:r w:rsidR="00F42A4E">
        <w:rPr>
          <w:rFonts w:ascii="Arial" w:hAnsi="Arial" w:cs="Arial"/>
          <w:sz w:val="22"/>
          <w:szCs w:val="22"/>
        </w:rPr>
        <w:t xml:space="preserve">ion from NASA. As soon as it is made clear to our team, we will post a notification to prospective proposers. </w:t>
      </w:r>
    </w:p>
    <w:p w14:paraId="1142328B" w14:textId="77777777" w:rsidR="008E47B0" w:rsidRDefault="008E47B0" w:rsidP="00542A15">
      <w:pPr>
        <w:pStyle w:val="DefaultText"/>
        <w:spacing w:line="240" w:lineRule="atLeast"/>
        <w:jc w:val="both"/>
        <w:rPr>
          <w:rFonts w:ascii="Arial" w:hAnsi="Arial" w:cs="Arial"/>
          <w:sz w:val="22"/>
          <w:szCs w:val="22"/>
        </w:rPr>
      </w:pPr>
    </w:p>
    <w:p w14:paraId="3399BB90" w14:textId="77777777" w:rsidR="00542A15" w:rsidRDefault="00F42A4E" w:rsidP="00542A15">
      <w:pPr>
        <w:pStyle w:val="DefaultText"/>
        <w:spacing w:line="240" w:lineRule="atLeast"/>
        <w:jc w:val="both"/>
        <w:rPr>
          <w:rFonts w:ascii="Arial" w:hAnsi="Arial" w:cs="Arial"/>
          <w:sz w:val="22"/>
          <w:szCs w:val="22"/>
        </w:rPr>
      </w:pPr>
      <w:r>
        <w:rPr>
          <w:rFonts w:ascii="Arial" w:hAnsi="Arial" w:cs="Arial"/>
          <w:sz w:val="22"/>
          <w:szCs w:val="22"/>
        </w:rPr>
        <w:t>Regardless, t</w:t>
      </w:r>
      <w:r w:rsidR="00542A15">
        <w:rPr>
          <w:rFonts w:ascii="Arial" w:hAnsi="Arial" w:cs="Arial"/>
          <w:sz w:val="22"/>
          <w:szCs w:val="22"/>
        </w:rPr>
        <w:t xml:space="preserve">his </w:t>
      </w:r>
      <w:r w:rsidR="00542A15" w:rsidRPr="00554383">
        <w:rPr>
          <w:rFonts w:ascii="Arial" w:hAnsi="Arial" w:cs="Arial"/>
          <w:sz w:val="22"/>
          <w:szCs w:val="22"/>
        </w:rPr>
        <w:t xml:space="preserve">solicitation </w:t>
      </w:r>
      <w:r w:rsidR="00542A15">
        <w:rPr>
          <w:rFonts w:ascii="Arial" w:hAnsi="Arial" w:cs="Arial"/>
          <w:sz w:val="22"/>
          <w:szCs w:val="22"/>
        </w:rPr>
        <w:t>seeks</w:t>
      </w:r>
      <w:r w:rsidR="00542A15" w:rsidRPr="00554383">
        <w:rPr>
          <w:rFonts w:ascii="Arial" w:hAnsi="Arial" w:cs="Arial"/>
          <w:sz w:val="22"/>
          <w:szCs w:val="22"/>
        </w:rPr>
        <w:t xml:space="preserve"> </w:t>
      </w:r>
      <w:r w:rsidR="00542A15">
        <w:rPr>
          <w:rFonts w:ascii="Arial" w:hAnsi="Arial" w:cs="Arial"/>
          <w:sz w:val="22"/>
          <w:szCs w:val="22"/>
        </w:rPr>
        <w:t>pre-proposals</w:t>
      </w:r>
      <w:r w:rsidR="00542A15" w:rsidRPr="00554383">
        <w:rPr>
          <w:rFonts w:ascii="Arial" w:hAnsi="Arial" w:cs="Arial"/>
          <w:sz w:val="22"/>
          <w:szCs w:val="22"/>
        </w:rPr>
        <w:t xml:space="preserve"> which </w:t>
      </w:r>
      <w:r w:rsidR="00542A15">
        <w:rPr>
          <w:rFonts w:ascii="Arial" w:hAnsi="Arial" w:cs="Arial"/>
          <w:sz w:val="22"/>
          <w:szCs w:val="22"/>
        </w:rPr>
        <w:t>will be reviewed by an external panel. The panel will recommend the</w:t>
      </w:r>
      <w:r w:rsidR="00E26446">
        <w:rPr>
          <w:rFonts w:ascii="Arial" w:hAnsi="Arial" w:cs="Arial"/>
          <w:sz w:val="22"/>
          <w:szCs w:val="22"/>
        </w:rPr>
        <w:t xml:space="preserve"> one (possibly</w:t>
      </w:r>
      <w:r w:rsidR="00C531F1">
        <w:rPr>
          <w:rFonts w:ascii="Arial" w:hAnsi="Arial" w:cs="Arial"/>
          <w:sz w:val="22"/>
          <w:szCs w:val="22"/>
        </w:rPr>
        <w:t xml:space="preserve"> </w:t>
      </w:r>
      <w:r w:rsidR="00C60DE4">
        <w:rPr>
          <w:rFonts w:ascii="Arial" w:hAnsi="Arial" w:cs="Arial"/>
          <w:sz w:val="22"/>
          <w:szCs w:val="22"/>
        </w:rPr>
        <w:t>two</w:t>
      </w:r>
      <w:r w:rsidR="00E26446">
        <w:rPr>
          <w:rFonts w:ascii="Arial" w:hAnsi="Arial" w:cs="Arial"/>
          <w:sz w:val="22"/>
          <w:szCs w:val="22"/>
        </w:rPr>
        <w:t>)</w:t>
      </w:r>
      <w:r w:rsidR="00C60DE4">
        <w:rPr>
          <w:rFonts w:ascii="Arial" w:hAnsi="Arial" w:cs="Arial"/>
          <w:sz w:val="22"/>
          <w:szCs w:val="22"/>
        </w:rPr>
        <w:t xml:space="preserve"> </w:t>
      </w:r>
      <w:r w:rsidR="00C531F1">
        <w:rPr>
          <w:rFonts w:ascii="Arial" w:hAnsi="Arial" w:cs="Arial"/>
          <w:sz w:val="22"/>
          <w:szCs w:val="22"/>
        </w:rPr>
        <w:t>most meritorious</w:t>
      </w:r>
      <w:r w:rsidR="00542A15">
        <w:rPr>
          <w:rFonts w:ascii="Arial" w:hAnsi="Arial" w:cs="Arial"/>
          <w:sz w:val="22"/>
          <w:szCs w:val="22"/>
        </w:rPr>
        <w:t xml:space="preserve"> pre-proposal</w:t>
      </w:r>
      <w:r>
        <w:rPr>
          <w:rFonts w:ascii="Arial" w:hAnsi="Arial" w:cs="Arial"/>
          <w:sz w:val="22"/>
          <w:szCs w:val="22"/>
        </w:rPr>
        <w:t>(s)</w:t>
      </w:r>
      <w:r w:rsidR="00C531F1">
        <w:rPr>
          <w:rFonts w:ascii="Arial" w:hAnsi="Arial" w:cs="Arial"/>
          <w:sz w:val="22"/>
          <w:szCs w:val="22"/>
        </w:rPr>
        <w:t>,</w:t>
      </w:r>
      <w:r w:rsidR="00542A15">
        <w:rPr>
          <w:rFonts w:ascii="Arial" w:hAnsi="Arial" w:cs="Arial"/>
          <w:sz w:val="22"/>
          <w:szCs w:val="22"/>
        </w:rPr>
        <w:t xml:space="preserve"> which </w:t>
      </w:r>
      <w:r w:rsidR="001670A7">
        <w:rPr>
          <w:rFonts w:ascii="Arial" w:hAnsi="Arial" w:cs="Arial"/>
          <w:sz w:val="22"/>
          <w:szCs w:val="22"/>
        </w:rPr>
        <w:t xml:space="preserve">will </w:t>
      </w:r>
      <w:r w:rsidR="00542A15">
        <w:rPr>
          <w:rFonts w:ascii="Arial" w:hAnsi="Arial" w:cs="Arial"/>
          <w:sz w:val="22"/>
          <w:szCs w:val="22"/>
        </w:rPr>
        <w:t>then be further developed</w:t>
      </w:r>
      <w:r>
        <w:rPr>
          <w:rFonts w:ascii="Arial" w:hAnsi="Arial" w:cs="Arial"/>
          <w:sz w:val="22"/>
          <w:szCs w:val="22"/>
        </w:rPr>
        <w:t xml:space="preserve"> in collaboration with the LaSPACE/EPSCoR Management team</w:t>
      </w:r>
      <w:r w:rsidR="00542A15">
        <w:rPr>
          <w:rFonts w:ascii="Arial" w:hAnsi="Arial" w:cs="Arial"/>
          <w:sz w:val="22"/>
          <w:szCs w:val="22"/>
        </w:rPr>
        <w:t xml:space="preserve"> and </w:t>
      </w:r>
      <w:r>
        <w:rPr>
          <w:rFonts w:ascii="Arial" w:hAnsi="Arial" w:cs="Arial"/>
          <w:sz w:val="22"/>
          <w:szCs w:val="22"/>
        </w:rPr>
        <w:t xml:space="preserve">then </w:t>
      </w:r>
      <w:r w:rsidR="0017124A">
        <w:rPr>
          <w:rFonts w:ascii="Arial" w:hAnsi="Arial" w:cs="Arial"/>
          <w:sz w:val="22"/>
          <w:szCs w:val="22"/>
        </w:rPr>
        <w:t>submitted</w:t>
      </w:r>
      <w:r w:rsidR="0017124A" w:rsidRPr="00554383">
        <w:rPr>
          <w:rFonts w:ascii="Arial" w:hAnsi="Arial" w:cs="Arial"/>
          <w:sz w:val="22"/>
          <w:szCs w:val="22"/>
        </w:rPr>
        <w:t xml:space="preserve"> </w:t>
      </w:r>
      <w:r w:rsidR="0017124A">
        <w:rPr>
          <w:rFonts w:ascii="Arial" w:hAnsi="Arial" w:cs="Arial"/>
          <w:sz w:val="22"/>
          <w:szCs w:val="22"/>
        </w:rPr>
        <w:t>to NASA</w:t>
      </w:r>
      <w:r w:rsidR="00542A15" w:rsidRPr="00554383">
        <w:rPr>
          <w:rFonts w:ascii="Arial" w:hAnsi="Arial" w:cs="Arial"/>
          <w:sz w:val="22"/>
          <w:szCs w:val="22"/>
        </w:rPr>
        <w:t xml:space="preserve">.  </w:t>
      </w:r>
    </w:p>
    <w:p w14:paraId="2BBD5E94" w14:textId="77777777" w:rsidR="00B161F2" w:rsidRDefault="00B161F2" w:rsidP="00B161F2">
      <w:pPr>
        <w:tabs>
          <w:tab w:val="left" w:pos="1080"/>
          <w:tab w:val="left" w:pos="1440"/>
          <w:tab w:val="left" w:pos="1800"/>
        </w:tabs>
        <w:jc w:val="both"/>
        <w:rPr>
          <w:rFonts w:ascii="Arial" w:hAnsi="Arial" w:cs="Arial"/>
          <w:sz w:val="22"/>
          <w:szCs w:val="22"/>
        </w:rPr>
      </w:pPr>
    </w:p>
    <w:bookmarkEnd w:id="0"/>
    <w:bookmarkEnd w:id="1"/>
    <w:p w14:paraId="1AE21063" w14:textId="0E1FC5B2" w:rsidR="00F42A4E" w:rsidRDefault="0017124A" w:rsidP="00B161F2">
      <w:pPr>
        <w:tabs>
          <w:tab w:val="left" w:pos="1080"/>
          <w:tab w:val="left" w:pos="1440"/>
          <w:tab w:val="left" w:pos="1800"/>
        </w:tabs>
        <w:jc w:val="both"/>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FY201</w:t>
      </w:r>
      <w:r w:rsidR="00C41C21">
        <w:rPr>
          <w:rFonts w:ascii="Arial" w:hAnsi="Arial" w:cs="Arial"/>
          <w:sz w:val="22"/>
          <w:szCs w:val="22"/>
        </w:rPr>
        <w:t>6</w:t>
      </w:r>
      <w:r w:rsidR="00E26446">
        <w:rPr>
          <w:rFonts w:ascii="Arial" w:hAnsi="Arial" w:cs="Arial"/>
          <w:sz w:val="22"/>
          <w:szCs w:val="22"/>
        </w:rPr>
        <w:t xml:space="preserve"> </w:t>
      </w:r>
      <w:r w:rsidR="00F42A4E">
        <w:rPr>
          <w:rFonts w:ascii="Arial" w:hAnsi="Arial" w:cs="Arial"/>
          <w:sz w:val="22"/>
          <w:szCs w:val="22"/>
        </w:rPr>
        <w:t xml:space="preserve">CAN sometime </w:t>
      </w:r>
      <w:r w:rsidR="00D5207A">
        <w:rPr>
          <w:rFonts w:ascii="Arial" w:hAnsi="Arial" w:cs="Arial"/>
          <w:sz w:val="22"/>
          <w:szCs w:val="22"/>
        </w:rPr>
        <w:t>in late</w:t>
      </w:r>
      <w:r w:rsidR="00F42A4E">
        <w:rPr>
          <w:rFonts w:ascii="Arial" w:hAnsi="Arial" w:cs="Arial"/>
          <w:sz w:val="22"/>
          <w:szCs w:val="22"/>
        </w:rPr>
        <w:t xml:space="preserve"> 201</w:t>
      </w:r>
      <w:r w:rsidR="00C41C21">
        <w:rPr>
          <w:rFonts w:ascii="Arial" w:hAnsi="Arial" w:cs="Arial"/>
          <w:sz w:val="22"/>
          <w:szCs w:val="22"/>
        </w:rPr>
        <w:t>5</w:t>
      </w:r>
      <w:r w:rsidR="00D5207A">
        <w:rPr>
          <w:rFonts w:ascii="Arial" w:hAnsi="Arial" w:cs="Arial"/>
          <w:sz w:val="22"/>
          <w:szCs w:val="22"/>
        </w:rPr>
        <w:t xml:space="preserve"> </w:t>
      </w:r>
      <w:r w:rsidR="00B161F2">
        <w:rPr>
          <w:rFonts w:ascii="Arial" w:hAnsi="Arial" w:cs="Arial"/>
          <w:sz w:val="22"/>
          <w:szCs w:val="22"/>
        </w:rPr>
        <w:t>with proposal</w:t>
      </w:r>
      <w:r>
        <w:rPr>
          <w:rFonts w:ascii="Arial" w:hAnsi="Arial" w:cs="Arial"/>
          <w:sz w:val="22"/>
          <w:szCs w:val="22"/>
        </w:rPr>
        <w:t>s</w:t>
      </w:r>
      <w:r w:rsidR="00B161F2">
        <w:rPr>
          <w:rFonts w:ascii="Arial" w:hAnsi="Arial" w:cs="Arial"/>
          <w:sz w:val="22"/>
          <w:szCs w:val="22"/>
        </w:rPr>
        <w:t xml:space="preserve"> due </w:t>
      </w:r>
      <w:r w:rsidR="00D5207A">
        <w:rPr>
          <w:rFonts w:ascii="Arial" w:hAnsi="Arial" w:cs="Arial"/>
          <w:sz w:val="22"/>
          <w:szCs w:val="22"/>
        </w:rPr>
        <w:t>60-to-</w:t>
      </w:r>
      <w:r w:rsidR="00F42A4E">
        <w:rPr>
          <w:rFonts w:ascii="Arial" w:hAnsi="Arial" w:cs="Arial"/>
          <w:sz w:val="22"/>
          <w:szCs w:val="22"/>
        </w:rPr>
        <w:t>9</w:t>
      </w:r>
      <w:r>
        <w:rPr>
          <w:rFonts w:ascii="Arial" w:hAnsi="Arial" w:cs="Arial"/>
          <w:sz w:val="22"/>
          <w:szCs w:val="22"/>
        </w:rPr>
        <w:t>0</w:t>
      </w:r>
      <w:r w:rsidR="00E26446">
        <w:rPr>
          <w:rFonts w:ascii="Arial" w:hAnsi="Arial" w:cs="Arial"/>
          <w:sz w:val="22"/>
          <w:szCs w:val="22"/>
        </w:rPr>
        <w:t xml:space="preserve"> </w:t>
      </w:r>
      <w:r w:rsidR="00B161F2">
        <w:rPr>
          <w:rFonts w:ascii="Arial" w:hAnsi="Arial" w:cs="Arial"/>
          <w:sz w:val="22"/>
          <w:szCs w:val="22"/>
        </w:rPr>
        <w:t xml:space="preserve">days after issuance. </w:t>
      </w:r>
      <w:r w:rsidR="00542A15">
        <w:rPr>
          <w:rFonts w:ascii="Arial" w:hAnsi="Arial" w:cs="Arial"/>
          <w:sz w:val="22"/>
          <w:szCs w:val="22"/>
        </w:rPr>
        <w:t xml:space="preserve">Therefore, </w:t>
      </w:r>
      <w:r>
        <w:rPr>
          <w:rFonts w:ascii="Arial" w:hAnsi="Arial" w:cs="Arial"/>
          <w:sz w:val="22"/>
          <w:szCs w:val="22"/>
        </w:rPr>
        <w:t xml:space="preserve">this RFP has been issued with a timeline for proposal submission that, while compressed, 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proposers to prepare applications and for 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542A15">
        <w:rPr>
          <w:rFonts w:ascii="Arial" w:hAnsi="Arial" w:cs="Arial"/>
          <w:sz w:val="22"/>
          <w:szCs w:val="22"/>
        </w:rPr>
        <w:t>.</w:t>
      </w:r>
    </w:p>
    <w:p w14:paraId="6D9B576A" w14:textId="77777777" w:rsidR="00F42A4E" w:rsidRDefault="00F42A4E" w:rsidP="00B161F2">
      <w:pPr>
        <w:tabs>
          <w:tab w:val="left" w:pos="1080"/>
          <w:tab w:val="left" w:pos="1440"/>
          <w:tab w:val="left" w:pos="1800"/>
        </w:tabs>
        <w:jc w:val="both"/>
        <w:rPr>
          <w:rFonts w:ascii="Arial" w:hAnsi="Arial" w:cs="Arial"/>
          <w:sz w:val="22"/>
          <w:szCs w:val="22"/>
          <w:u w:val="single"/>
        </w:rPr>
      </w:pPr>
    </w:p>
    <w:p w14:paraId="7B757936" w14:textId="54F4BB6A" w:rsidR="00B161F2" w:rsidRPr="00EF0CF1" w:rsidRDefault="009D5B0D" w:rsidP="00B161F2">
      <w:pPr>
        <w:tabs>
          <w:tab w:val="left" w:pos="1080"/>
          <w:tab w:val="left" w:pos="1440"/>
          <w:tab w:val="left" w:pos="1800"/>
        </w:tabs>
        <w:jc w:val="both"/>
        <w:rPr>
          <w:rFonts w:ascii="Arial" w:hAnsi="Arial" w:cs="Arial"/>
          <w:sz w:val="22"/>
          <w:szCs w:val="22"/>
        </w:rPr>
      </w:pPr>
      <w:r w:rsidRPr="009D5B0D">
        <w:rPr>
          <w:rFonts w:ascii="Arial" w:hAnsi="Arial" w:cs="Arial"/>
          <w:sz w:val="22"/>
          <w:szCs w:val="22"/>
          <w:u w:val="single"/>
        </w:rPr>
        <w:t>Proposers should be aware that NASA’s issuance of the CAN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FY20</w:t>
      </w:r>
      <w:r w:rsidR="0017124A">
        <w:rPr>
          <w:rFonts w:ascii="Arial" w:hAnsi="Arial" w:cs="Arial"/>
          <w:sz w:val="22"/>
          <w:szCs w:val="22"/>
          <w:u w:val="single"/>
        </w:rPr>
        <w:t>1</w:t>
      </w:r>
      <w:r w:rsidR="00C41C21">
        <w:rPr>
          <w:rFonts w:ascii="Arial" w:hAnsi="Arial" w:cs="Arial"/>
          <w:sz w:val="22"/>
          <w:szCs w:val="22"/>
          <w:u w:val="single"/>
        </w:rPr>
        <w:t>6</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CAN</w:t>
      </w:r>
      <w:r w:rsidR="00F42A4E">
        <w:rPr>
          <w:rFonts w:ascii="Arial" w:hAnsi="Arial" w:cs="Arial"/>
          <w:sz w:val="22"/>
          <w:szCs w:val="22"/>
          <w:u w:val="single"/>
        </w:rPr>
        <w:t>, if and when the solicitation is released</w:t>
      </w:r>
      <w:r w:rsidR="00F1786A" w:rsidRPr="00C531F1">
        <w:rPr>
          <w:rFonts w:ascii="Arial" w:hAnsi="Arial" w:cs="Arial"/>
          <w:sz w:val="22"/>
          <w:szCs w:val="22"/>
          <w:u w:val="single"/>
        </w:rPr>
        <w:t>.</w:t>
      </w:r>
    </w:p>
    <w:p w14:paraId="64B8089F" w14:textId="77777777" w:rsidR="00B161F2" w:rsidRPr="00EF0CF1" w:rsidRDefault="00B161F2" w:rsidP="00B161F2">
      <w:pPr>
        <w:pStyle w:val="DefaultText"/>
        <w:spacing w:line="240" w:lineRule="atLeast"/>
        <w:rPr>
          <w:rFonts w:ascii="Arial" w:hAnsi="Arial" w:cs="Arial"/>
          <w:sz w:val="22"/>
          <w:szCs w:val="22"/>
        </w:rPr>
      </w:pPr>
    </w:p>
    <w:p w14:paraId="032FAD48" w14:textId="1D7FFFBA" w:rsidR="00772087" w:rsidRDefault="00F42A4E" w:rsidP="00772087">
      <w:pPr>
        <w:autoSpaceDE w:val="0"/>
        <w:autoSpaceDN w:val="0"/>
        <w:adjustRightInd w:val="0"/>
        <w:jc w:val="both"/>
        <w:rPr>
          <w:rFonts w:ascii="Arial" w:hAnsi="Arial" w:cs="Arial"/>
          <w:sz w:val="22"/>
          <w:szCs w:val="22"/>
        </w:rPr>
      </w:pPr>
      <w:r w:rsidRPr="00DD1682">
        <w:rPr>
          <w:rFonts w:ascii="Arial" w:hAnsi="Arial" w:cs="Arial"/>
          <w:sz w:val="22"/>
          <w:szCs w:val="22"/>
        </w:rPr>
        <w:t>For the FY1</w:t>
      </w:r>
      <w:r w:rsidR="00C41C21">
        <w:rPr>
          <w:rFonts w:ascii="Arial" w:hAnsi="Arial" w:cs="Arial"/>
          <w:sz w:val="22"/>
          <w:szCs w:val="22"/>
        </w:rPr>
        <w:t>5</w:t>
      </w:r>
      <w:r w:rsidR="00772087" w:rsidRPr="00DD1682">
        <w:rPr>
          <w:rFonts w:ascii="Arial" w:hAnsi="Arial" w:cs="Arial"/>
          <w:sz w:val="22"/>
          <w:szCs w:val="22"/>
        </w:rPr>
        <w:t xml:space="preserve"> competition, </w:t>
      </w:r>
      <w:r w:rsidR="00772087" w:rsidRPr="00DD1682">
        <w:rPr>
          <w:rFonts w:ascii="Arial" w:hAnsi="Arial" w:cs="Arial"/>
          <w:color w:val="000000"/>
          <w:sz w:val="22"/>
          <w:szCs w:val="22"/>
        </w:rPr>
        <w:t>NASA</w:t>
      </w:r>
      <w:r w:rsidRPr="00DD1682">
        <w:rPr>
          <w:rFonts w:ascii="Arial" w:hAnsi="Arial" w:cs="Arial"/>
          <w:color w:val="000000"/>
          <w:sz w:val="22"/>
          <w:szCs w:val="22"/>
        </w:rPr>
        <w:t xml:space="preserve"> </w:t>
      </w:r>
      <w:r w:rsidR="00772087" w:rsidRPr="00DD1682">
        <w:rPr>
          <w:rFonts w:ascii="Arial" w:hAnsi="Arial" w:cs="Arial"/>
          <w:color w:val="000000"/>
          <w:sz w:val="22"/>
          <w:szCs w:val="22"/>
        </w:rPr>
        <w:t>recommended</w:t>
      </w:r>
      <w:r w:rsidRPr="00DD1682">
        <w:rPr>
          <w:rFonts w:ascii="Arial" w:hAnsi="Arial" w:cs="Arial"/>
          <w:color w:val="000000"/>
          <w:sz w:val="22"/>
          <w:szCs w:val="22"/>
        </w:rPr>
        <w:t xml:space="preserve"> 1</w:t>
      </w:r>
      <w:r w:rsidR="00DD1682" w:rsidRPr="00DD1682">
        <w:rPr>
          <w:rFonts w:ascii="Arial" w:hAnsi="Arial" w:cs="Arial"/>
          <w:color w:val="000000"/>
          <w:sz w:val="22"/>
          <w:szCs w:val="22"/>
        </w:rPr>
        <w:t>5</w:t>
      </w:r>
      <w:r w:rsidR="00C41C21">
        <w:rPr>
          <w:rFonts w:ascii="Arial" w:hAnsi="Arial" w:cs="Arial"/>
          <w:color w:val="000000"/>
          <w:sz w:val="22"/>
          <w:szCs w:val="22"/>
        </w:rPr>
        <w:t xml:space="preserve"> proposals </w:t>
      </w:r>
      <w:r w:rsidR="00772087" w:rsidRPr="00DD1682">
        <w:rPr>
          <w:rFonts w:ascii="Arial" w:hAnsi="Arial" w:cs="Arial"/>
          <w:color w:val="000000"/>
          <w:sz w:val="22"/>
          <w:szCs w:val="22"/>
        </w:rPr>
        <w:t>for funding</w:t>
      </w:r>
      <w:r w:rsidR="00C41C21">
        <w:rPr>
          <w:rFonts w:ascii="Arial" w:hAnsi="Arial" w:cs="Arial"/>
          <w:color w:val="000000"/>
          <w:sz w:val="22"/>
          <w:szCs w:val="22"/>
        </w:rPr>
        <w:t>,</w:t>
      </w:r>
      <w:r w:rsidR="00DD1682" w:rsidRPr="00DD1682">
        <w:rPr>
          <w:rFonts w:ascii="Arial" w:hAnsi="Arial" w:cs="Arial"/>
          <w:color w:val="000000"/>
          <w:sz w:val="22"/>
          <w:szCs w:val="22"/>
        </w:rPr>
        <w:t xml:space="preserve"> </w:t>
      </w:r>
      <w:r w:rsidR="00C41C21">
        <w:rPr>
          <w:rFonts w:ascii="Arial" w:hAnsi="Arial" w:cs="Arial"/>
          <w:color w:val="000000"/>
          <w:sz w:val="22"/>
          <w:szCs w:val="22"/>
        </w:rPr>
        <w:t xml:space="preserve">including </w:t>
      </w:r>
      <w:r w:rsidR="00DD1682" w:rsidRPr="00DD1682">
        <w:rPr>
          <w:rFonts w:ascii="Arial" w:hAnsi="Arial" w:cs="Arial"/>
          <w:color w:val="000000"/>
          <w:sz w:val="22"/>
          <w:szCs w:val="22"/>
        </w:rPr>
        <w:t>Louisiana’s</w:t>
      </w:r>
      <w:r w:rsidR="00772087" w:rsidRPr="00DD1682">
        <w:rPr>
          <w:rFonts w:ascii="Arial" w:hAnsi="Arial" w:cs="Arial"/>
          <w:color w:val="000000"/>
          <w:sz w:val="22"/>
          <w:szCs w:val="22"/>
        </w:rPr>
        <w:t>. Th</w:t>
      </w:r>
      <w:r w:rsidRPr="00DD1682">
        <w:rPr>
          <w:rFonts w:ascii="Arial" w:hAnsi="Arial" w:cs="Arial"/>
          <w:color w:val="000000"/>
          <w:sz w:val="22"/>
          <w:szCs w:val="22"/>
        </w:rPr>
        <w:t>e</w:t>
      </w:r>
      <w:r w:rsidR="00772087" w:rsidRPr="00DD1682">
        <w:rPr>
          <w:rFonts w:ascii="Arial" w:hAnsi="Arial" w:cs="Arial"/>
          <w:color w:val="000000"/>
          <w:sz w:val="22"/>
          <w:szCs w:val="22"/>
        </w:rPr>
        <w:t xml:space="preserve"> </w:t>
      </w:r>
      <w:r w:rsidR="008B79B0">
        <w:rPr>
          <w:rFonts w:ascii="Arial" w:hAnsi="Arial" w:cs="Arial"/>
          <w:color w:val="000000"/>
          <w:sz w:val="22"/>
          <w:szCs w:val="22"/>
        </w:rPr>
        <w:t xml:space="preserve">press release and </w:t>
      </w:r>
      <w:r w:rsidR="00772087" w:rsidRPr="00DD1682">
        <w:rPr>
          <w:rFonts w:ascii="Arial" w:hAnsi="Arial" w:cs="Arial"/>
          <w:color w:val="000000"/>
          <w:sz w:val="22"/>
          <w:szCs w:val="22"/>
        </w:rPr>
        <w:t xml:space="preserve">list of </w:t>
      </w:r>
      <w:r w:rsidR="00EC0BC1">
        <w:rPr>
          <w:rFonts w:ascii="Arial" w:hAnsi="Arial" w:cs="Arial"/>
          <w:color w:val="000000"/>
          <w:sz w:val="22"/>
          <w:szCs w:val="22"/>
        </w:rPr>
        <w:t>awarded</w:t>
      </w:r>
      <w:r w:rsidR="008B79B0">
        <w:rPr>
          <w:rFonts w:ascii="Arial" w:hAnsi="Arial" w:cs="Arial"/>
          <w:color w:val="000000"/>
          <w:sz w:val="22"/>
          <w:szCs w:val="22"/>
        </w:rPr>
        <w:t xml:space="preserve"> proposal abstracts</w:t>
      </w:r>
      <w:r w:rsidR="00772087" w:rsidRPr="00DD1682">
        <w:rPr>
          <w:rFonts w:ascii="Arial" w:hAnsi="Arial" w:cs="Arial"/>
          <w:color w:val="000000"/>
          <w:sz w:val="22"/>
          <w:szCs w:val="22"/>
        </w:rPr>
        <w:t xml:space="preserve"> </w:t>
      </w:r>
      <w:r w:rsidR="00F377A9" w:rsidRPr="00DD1682">
        <w:rPr>
          <w:rFonts w:ascii="Arial" w:hAnsi="Arial" w:cs="Arial"/>
          <w:color w:val="000000"/>
          <w:sz w:val="22"/>
          <w:szCs w:val="22"/>
        </w:rPr>
        <w:t xml:space="preserve">can be found </w:t>
      </w:r>
      <w:r w:rsidR="00EC0BC1">
        <w:rPr>
          <w:rFonts w:ascii="Arial" w:hAnsi="Arial" w:cs="Arial"/>
          <w:sz w:val="22"/>
          <w:szCs w:val="22"/>
        </w:rPr>
        <w:t xml:space="preserve">on the NASA EPSCoR website: </w:t>
      </w:r>
      <w:hyperlink r:id="rId13" w:history="1">
        <w:r w:rsidR="008B79B0" w:rsidRPr="008B79B0">
          <w:rPr>
            <w:rStyle w:val="Hyperlink"/>
            <w:rFonts w:ascii="Arial" w:hAnsi="Arial" w:cs="Arial"/>
            <w:sz w:val="22"/>
            <w:szCs w:val="22"/>
          </w:rPr>
          <w:t>http://www.nasa.gov/offices/education/programs/national/epscor/home/index.html</w:t>
        </w:r>
      </w:hyperlink>
      <w:r w:rsidR="008B79B0" w:rsidRPr="008B79B0">
        <w:rPr>
          <w:rFonts w:ascii="Arial" w:hAnsi="Arial" w:cs="Arial"/>
          <w:sz w:val="22"/>
          <w:szCs w:val="22"/>
        </w:rPr>
        <w:t>.</w:t>
      </w:r>
      <w:r w:rsidR="008B79B0">
        <w:rPr>
          <w:rFonts w:ascii="Arial" w:hAnsi="Arial" w:cs="Arial"/>
        </w:rPr>
        <w:t xml:space="preserve"> </w:t>
      </w:r>
      <w:r w:rsidRPr="00DD1682">
        <w:rPr>
          <w:rFonts w:ascii="Arial" w:hAnsi="Arial" w:cs="Arial"/>
          <w:color w:val="000000"/>
          <w:sz w:val="22"/>
          <w:szCs w:val="22"/>
        </w:rPr>
        <w:t>F</w:t>
      </w:r>
      <w:r w:rsidRPr="00DD1682">
        <w:rPr>
          <w:rFonts w:ascii="Arial" w:hAnsi="Arial" w:cs="Arial"/>
          <w:sz w:val="22"/>
          <w:szCs w:val="22"/>
        </w:rPr>
        <w:t>or FY1</w:t>
      </w:r>
      <w:r w:rsidR="00081CC7">
        <w:rPr>
          <w:rFonts w:ascii="Arial" w:hAnsi="Arial" w:cs="Arial"/>
          <w:sz w:val="22"/>
          <w:szCs w:val="22"/>
        </w:rPr>
        <w:t>6</w:t>
      </w:r>
      <w:r w:rsidR="00772087" w:rsidRPr="00DD1682">
        <w:rPr>
          <w:rFonts w:ascii="Arial" w:hAnsi="Arial" w:cs="Arial"/>
          <w:sz w:val="22"/>
          <w:szCs w:val="22"/>
        </w:rPr>
        <w:t xml:space="preserve"> (this competition) the availability of funds is unknown since the federal government is </w:t>
      </w:r>
      <w:r w:rsidRPr="00DD1682">
        <w:rPr>
          <w:rFonts w:ascii="Arial" w:hAnsi="Arial" w:cs="Arial"/>
          <w:sz w:val="22"/>
          <w:szCs w:val="22"/>
        </w:rPr>
        <w:t xml:space="preserve">still </w:t>
      </w:r>
      <w:r w:rsidR="00772087" w:rsidRPr="00DD1682">
        <w:rPr>
          <w:rFonts w:ascii="Arial" w:hAnsi="Arial" w:cs="Arial"/>
          <w:sz w:val="22"/>
          <w:szCs w:val="22"/>
        </w:rPr>
        <w:t xml:space="preserve">operating </w:t>
      </w:r>
      <w:r w:rsidRPr="00DD1682">
        <w:rPr>
          <w:rFonts w:ascii="Arial" w:hAnsi="Arial" w:cs="Arial"/>
          <w:sz w:val="22"/>
          <w:szCs w:val="22"/>
        </w:rPr>
        <w:t xml:space="preserve">without a final budget. The number of proposals accepted and level of funding awarded by NASA is dependent </w:t>
      </w:r>
      <w:r w:rsidR="00772087" w:rsidRPr="00DD1682">
        <w:rPr>
          <w:rFonts w:ascii="Arial" w:hAnsi="Arial" w:cs="Arial"/>
          <w:sz w:val="22"/>
          <w:szCs w:val="22"/>
        </w:rPr>
        <w:t>upon the budget scenario adopted</w:t>
      </w:r>
      <w:r w:rsidRPr="00DD1682">
        <w:rPr>
          <w:rFonts w:ascii="Arial" w:hAnsi="Arial" w:cs="Arial"/>
          <w:sz w:val="22"/>
          <w:szCs w:val="22"/>
        </w:rPr>
        <w:t>.</w:t>
      </w:r>
      <w:r w:rsidR="00C41C21">
        <w:rPr>
          <w:rFonts w:ascii="Arial" w:hAnsi="Arial" w:cs="Arial"/>
          <w:sz w:val="22"/>
          <w:szCs w:val="22"/>
        </w:rPr>
        <w:t xml:space="preserve"> It is reasonable to expect that of 30 proposals submitted, </w:t>
      </w:r>
      <w:r w:rsidR="008B79B0">
        <w:rPr>
          <w:rFonts w:ascii="Arial" w:hAnsi="Arial" w:cs="Arial"/>
          <w:sz w:val="22"/>
          <w:szCs w:val="22"/>
        </w:rPr>
        <w:t>~</w:t>
      </w:r>
      <w:r w:rsidR="00C41C21">
        <w:rPr>
          <w:rFonts w:ascii="Arial" w:hAnsi="Arial" w:cs="Arial"/>
          <w:sz w:val="22"/>
          <w:szCs w:val="22"/>
        </w:rPr>
        <w:t xml:space="preserve">15 will likely be recommended for funding again this year. </w:t>
      </w:r>
    </w:p>
    <w:p w14:paraId="57175DC0" w14:textId="77777777" w:rsidR="00230615" w:rsidRDefault="00230615" w:rsidP="00230615">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t>I.B</w:t>
      </w:r>
      <w:r w:rsidRPr="002B7651">
        <w:rPr>
          <w:rFonts w:ascii="Arial" w:hAnsi="Arial" w:cs="Arial"/>
          <w:b/>
        </w:rPr>
        <w:tab/>
      </w:r>
      <w:r w:rsidRPr="007A5A82">
        <w:rPr>
          <w:rFonts w:ascii="Arial" w:hAnsi="Arial" w:cs="Arial"/>
          <w:b/>
          <w:smallCaps/>
          <w:szCs w:val="24"/>
        </w:rPr>
        <w:t>Objectives</w:t>
      </w:r>
    </w:p>
    <w:p w14:paraId="2B1C8EB0" w14:textId="43570CC0" w:rsidR="002B7651" w:rsidRPr="00DC52DE" w:rsidRDefault="002B7651" w:rsidP="002B4C2F">
      <w:pPr>
        <w:pStyle w:val="DefaultText"/>
        <w:spacing w:line="240" w:lineRule="atLeast"/>
        <w:jc w:val="both"/>
        <w:rPr>
          <w:rFonts w:ascii="Arial" w:hAnsi="Arial" w:cs="Arial"/>
          <w:noProof w:val="0"/>
          <w:sz w:val="22"/>
          <w:szCs w:val="22"/>
        </w:rPr>
      </w:pPr>
      <w:r w:rsidRPr="00DC52DE">
        <w:rPr>
          <w:rFonts w:ascii="Arial" w:hAnsi="Arial" w:cs="Arial"/>
          <w:noProof w:val="0"/>
          <w:sz w:val="22"/>
          <w:szCs w:val="22"/>
        </w:rPr>
        <w:t xml:space="preserve">NASA EPSCoR </w:t>
      </w:r>
      <w:r>
        <w:rPr>
          <w:rFonts w:ascii="Arial" w:hAnsi="Arial" w:cs="Arial"/>
          <w:noProof w:val="0"/>
          <w:sz w:val="22"/>
          <w:szCs w:val="22"/>
        </w:rPr>
        <w:t>proposals are expected to establish research programs that will make significant contributions to the strategic research and technology priorities of one or more of the four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and/or one or more of the ten NASA field centers, and contribute to the overall research infrastructure, science and technology capabilities, higher education, and </w:t>
      </w:r>
      <w:r w:rsidRPr="00DC52DE">
        <w:rPr>
          <w:rFonts w:ascii="Arial" w:hAnsi="Arial" w:cs="Arial"/>
          <w:noProof w:val="0"/>
          <w:sz w:val="22"/>
          <w:szCs w:val="22"/>
        </w:rPr>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was released by the NASA National Program Manager on October 15, 2014 and </w:t>
      </w:r>
      <w:r w:rsidR="008B79B0">
        <w:rPr>
          <w:rFonts w:ascii="Arial" w:hAnsi="Arial" w:cs="Arial"/>
          <w:noProof w:val="0"/>
          <w:sz w:val="22"/>
          <w:szCs w:val="22"/>
        </w:rPr>
        <w:t>was included in the FY2015 NASA EPSCoR CAN solicitation</w:t>
      </w:r>
      <w:r w:rsidR="00EC0BC1">
        <w:rPr>
          <w:rFonts w:ascii="Arial" w:hAnsi="Arial" w:cs="Arial"/>
          <w:sz w:val="22"/>
          <w:szCs w:val="22"/>
        </w:rPr>
        <w:t>.</w:t>
      </w:r>
    </w:p>
    <w:p w14:paraId="019AB854" w14:textId="77777777" w:rsidR="002B7651" w:rsidRP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F377A9">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lastRenderedPageBreak/>
        <w:t>I.C</w:t>
      </w:r>
      <w:r>
        <w:rPr>
          <w:rFonts w:ascii="Arial" w:hAnsi="Arial" w:cs="Arial"/>
          <w:b/>
        </w:rPr>
        <w:tab/>
      </w:r>
      <w:r w:rsidRPr="007A5A82">
        <w:rPr>
          <w:rFonts w:ascii="Arial" w:hAnsi="Arial" w:cs="Arial"/>
          <w:b/>
          <w:smallCaps/>
          <w:szCs w:val="24"/>
        </w:rPr>
        <w:t>Eligibility</w:t>
      </w:r>
    </w:p>
    <w:p w14:paraId="78292357" w14:textId="77777777" w:rsidR="0056752D" w:rsidRDefault="003907CB" w:rsidP="00772087">
      <w:pPr>
        <w:pStyle w:val="NormalIndent1"/>
        <w:ind w:left="0" w:firstLine="0"/>
        <w:jc w:val="both"/>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A </w:t>
      </w:r>
      <w:r>
        <w:rPr>
          <w:rFonts w:ascii="Arial" w:hAnsi="Arial" w:cs="Arial"/>
          <w:sz w:val="22"/>
          <w:szCs w:val="22"/>
        </w:rPr>
        <w:t>faculty member</w:t>
      </w:r>
      <w:r w:rsidR="002B7651" w:rsidRPr="002B7651">
        <w:rPr>
          <w:rFonts w:ascii="Arial" w:hAnsi="Arial" w:cs="Arial"/>
          <w:sz w:val="22"/>
          <w:szCs w:val="22"/>
        </w:rPr>
        <w:t xml:space="preserve"> may submit only one </w:t>
      </w:r>
      <w:r w:rsidR="00627795">
        <w:rPr>
          <w:rFonts w:ascii="Arial" w:hAnsi="Arial" w:cs="Arial"/>
          <w:sz w:val="22"/>
          <w:szCs w:val="22"/>
        </w:rPr>
        <w:t>pre-proposal</w:t>
      </w:r>
      <w:r w:rsidR="002B7651" w:rsidRPr="002B7651">
        <w:rPr>
          <w:rFonts w:ascii="Arial" w:hAnsi="Arial" w:cs="Arial"/>
          <w:sz w:val="22"/>
          <w:szCs w:val="22"/>
        </w:rPr>
        <w:t xml:space="preserve"> in response to this solicitation</w:t>
      </w:r>
      <w:r>
        <w:rPr>
          <w:rFonts w:ascii="Arial" w:hAnsi="Arial" w:cs="Arial"/>
          <w:sz w:val="22"/>
          <w:szCs w:val="22"/>
        </w:rPr>
        <w:t xml:space="preserve"> as Principal Investigator (PI)</w:t>
      </w:r>
      <w:r w:rsidR="002B7651" w:rsidRPr="002B7651">
        <w:rPr>
          <w:rFonts w:ascii="Arial" w:hAnsi="Arial" w:cs="Arial"/>
          <w:sz w:val="22"/>
          <w:szCs w:val="22"/>
        </w:rPr>
        <w:t xml:space="preserve">, but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p>
    <w:p w14:paraId="5D3DBE85" w14:textId="77777777" w:rsidR="0056752D" w:rsidRDefault="0056752D" w:rsidP="00772087">
      <w:pPr>
        <w:pStyle w:val="NormalIndent1"/>
        <w:ind w:left="0" w:firstLine="0"/>
        <w:jc w:val="both"/>
        <w:rPr>
          <w:rFonts w:ascii="Arial" w:hAnsi="Arial" w:cs="Arial"/>
          <w:sz w:val="22"/>
          <w:szCs w:val="22"/>
        </w:rPr>
      </w:pPr>
    </w:p>
    <w:p w14:paraId="1F2BFC49" w14:textId="77777777" w:rsidR="008B79B0" w:rsidRDefault="00772087" w:rsidP="00772087">
      <w:pPr>
        <w:pStyle w:val="NormalIndent1"/>
        <w:ind w:left="0" w:firstLine="0"/>
        <w:jc w:val="both"/>
        <w:rPr>
          <w:rFonts w:ascii="Arial" w:hAnsi="Arial" w:cs="Arial"/>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EC0BC1">
        <w:rPr>
          <w:rFonts w:ascii="Arial" w:hAnsi="Arial" w:cs="Arial"/>
          <w:sz w:val="22"/>
          <w:szCs w:val="22"/>
        </w:rPr>
        <w:t>FY</w:t>
      </w:r>
      <w:r w:rsidR="00BB0810">
        <w:rPr>
          <w:rFonts w:ascii="Arial" w:hAnsi="Arial" w:cs="Arial"/>
          <w:sz w:val="22"/>
          <w:szCs w:val="22"/>
        </w:rPr>
        <w:t>20</w:t>
      </w:r>
      <w:r w:rsidR="00EC0BC1">
        <w:rPr>
          <w:rFonts w:ascii="Arial" w:hAnsi="Arial" w:cs="Arial"/>
          <w:sz w:val="22"/>
          <w:szCs w:val="22"/>
        </w:rPr>
        <w:t>11,</w:t>
      </w:r>
      <w:r w:rsidR="00BB0810">
        <w:rPr>
          <w:rFonts w:ascii="Arial" w:hAnsi="Arial" w:cs="Arial"/>
          <w:sz w:val="22"/>
          <w:szCs w:val="22"/>
        </w:rPr>
        <w:t xml:space="preserve"> </w:t>
      </w:r>
      <w:r w:rsidR="00291B20">
        <w:rPr>
          <w:rFonts w:ascii="Arial" w:hAnsi="Arial" w:cs="Arial"/>
          <w:sz w:val="22"/>
          <w:szCs w:val="22"/>
        </w:rPr>
        <w:t>FY</w:t>
      </w:r>
      <w:r w:rsidR="00BB0810">
        <w:rPr>
          <w:rFonts w:ascii="Arial" w:hAnsi="Arial" w:cs="Arial"/>
          <w:sz w:val="22"/>
          <w:szCs w:val="22"/>
        </w:rPr>
        <w:t>20</w:t>
      </w:r>
      <w:r w:rsidR="00291B20">
        <w:rPr>
          <w:rFonts w:ascii="Arial" w:hAnsi="Arial" w:cs="Arial"/>
          <w:sz w:val="22"/>
          <w:szCs w:val="22"/>
        </w:rPr>
        <w:t>12,</w:t>
      </w:r>
      <w:r w:rsidR="00BB0810">
        <w:rPr>
          <w:rFonts w:ascii="Arial" w:hAnsi="Arial" w:cs="Arial"/>
          <w:sz w:val="22"/>
          <w:szCs w:val="22"/>
        </w:rPr>
        <w:t xml:space="preserve"> </w:t>
      </w:r>
      <w:r w:rsidR="00A83144">
        <w:rPr>
          <w:rFonts w:ascii="Arial" w:hAnsi="Arial" w:cs="Arial"/>
          <w:sz w:val="22"/>
          <w:szCs w:val="22"/>
        </w:rPr>
        <w:t>FY</w:t>
      </w:r>
      <w:r w:rsidR="00BB0810">
        <w:rPr>
          <w:rFonts w:ascii="Arial" w:hAnsi="Arial" w:cs="Arial"/>
          <w:sz w:val="22"/>
          <w:szCs w:val="22"/>
        </w:rPr>
        <w:t>20</w:t>
      </w:r>
      <w:r w:rsidR="00A83144">
        <w:rPr>
          <w:rFonts w:ascii="Arial" w:hAnsi="Arial" w:cs="Arial"/>
          <w:sz w:val="22"/>
          <w:szCs w:val="22"/>
        </w:rPr>
        <w:t>13</w:t>
      </w:r>
      <w:r w:rsidR="00EC0BC1">
        <w:rPr>
          <w:rFonts w:ascii="Arial" w:hAnsi="Arial" w:cs="Arial"/>
          <w:sz w:val="22"/>
          <w:szCs w:val="22"/>
        </w:rPr>
        <w:t>,</w:t>
      </w:r>
      <w:r w:rsidR="00BB0810">
        <w:rPr>
          <w:rFonts w:ascii="Arial" w:hAnsi="Arial" w:cs="Arial"/>
          <w:sz w:val="22"/>
          <w:szCs w:val="22"/>
        </w:rPr>
        <w:t xml:space="preserve"> </w:t>
      </w:r>
      <w:r w:rsidR="00291B20">
        <w:rPr>
          <w:rFonts w:ascii="Arial" w:hAnsi="Arial" w:cs="Arial"/>
          <w:sz w:val="22"/>
          <w:szCs w:val="22"/>
        </w:rPr>
        <w:t>FY</w:t>
      </w:r>
      <w:r w:rsidR="00BB0810">
        <w:rPr>
          <w:rFonts w:ascii="Arial" w:hAnsi="Arial" w:cs="Arial"/>
          <w:sz w:val="22"/>
          <w:szCs w:val="22"/>
        </w:rPr>
        <w:t>20</w:t>
      </w:r>
      <w:r w:rsidR="00291B20">
        <w:rPr>
          <w:rFonts w:ascii="Arial" w:hAnsi="Arial" w:cs="Arial"/>
          <w:sz w:val="22"/>
          <w:szCs w:val="22"/>
        </w:rPr>
        <w:t>1</w:t>
      </w:r>
      <w:r w:rsidR="00A83144">
        <w:rPr>
          <w:rFonts w:ascii="Arial" w:hAnsi="Arial" w:cs="Arial"/>
          <w:sz w:val="22"/>
          <w:szCs w:val="22"/>
        </w:rPr>
        <w:t>4</w:t>
      </w:r>
      <w:r w:rsidR="008B79B0">
        <w:rPr>
          <w:rFonts w:ascii="Arial" w:hAnsi="Arial" w:cs="Arial"/>
          <w:sz w:val="22"/>
          <w:szCs w:val="22"/>
        </w:rPr>
        <w:t xml:space="preserve">, FY2015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p>
    <w:p w14:paraId="19F0F251" w14:textId="77777777" w:rsidR="008B79B0" w:rsidRDefault="008B79B0" w:rsidP="00772087">
      <w:pPr>
        <w:pStyle w:val="NormalIndent1"/>
        <w:ind w:left="0" w:firstLine="0"/>
        <w:jc w:val="both"/>
        <w:rPr>
          <w:rFonts w:ascii="Arial" w:hAnsi="Arial" w:cs="Arial"/>
          <w:sz w:val="22"/>
          <w:szCs w:val="22"/>
        </w:rPr>
      </w:pPr>
    </w:p>
    <w:p w14:paraId="24C2EAEE" w14:textId="461B019E" w:rsidR="00772087" w:rsidRDefault="00772087" w:rsidP="00772087">
      <w:pPr>
        <w:pStyle w:val="NormalIndent1"/>
        <w:ind w:left="0" w:firstLine="0"/>
        <w:jc w:val="both"/>
        <w:rPr>
          <w:rFonts w:ascii="Arial" w:hAnsi="Arial" w:cs="Arial"/>
          <w:sz w:val="22"/>
          <w:szCs w:val="22"/>
        </w:rPr>
      </w:pP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 </w:t>
      </w:r>
      <w:r w:rsidRPr="008B79B0">
        <w:rPr>
          <w:rFonts w:ascii="Arial" w:hAnsi="Arial" w:cs="Arial"/>
          <w:b/>
          <w:sz w:val="22"/>
          <w:szCs w:val="22"/>
        </w:rPr>
        <w:t xml:space="preserve">However, in such a case the application must include a copy of, or summary of, the NASA 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r w:rsidR="0056752D">
        <w:rPr>
          <w:rFonts w:ascii="Arial" w:hAnsi="Arial" w:cs="Arial"/>
          <w:sz w:val="22"/>
          <w:szCs w:val="22"/>
        </w:rPr>
        <w:t xml:space="preserve"> </w:t>
      </w:r>
    </w:p>
    <w:p w14:paraId="64BB748A" w14:textId="77777777" w:rsidR="002B7651" w:rsidRDefault="002B7651" w:rsidP="00772087">
      <w:pPr>
        <w:pStyle w:val="NormalIndent1"/>
        <w:ind w:left="0" w:firstLine="0"/>
        <w:jc w:val="both"/>
        <w:rPr>
          <w:rFonts w:ascii="Arial" w:hAnsi="Arial" w:cs="Arial"/>
        </w:rPr>
      </w:pPr>
    </w:p>
    <w:p w14:paraId="0672C84C" w14:textId="77777777" w:rsidR="002B7651" w:rsidRPr="002B7651" w:rsidRDefault="002B7651" w:rsidP="00C531F1">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I.D</w:t>
      </w:r>
      <w:r w:rsidRPr="002B7651">
        <w:rPr>
          <w:rFonts w:ascii="Arial" w:hAnsi="Arial" w:cs="Arial"/>
          <w:b/>
        </w:rPr>
        <w:tab/>
      </w:r>
      <w:r w:rsidRPr="007A5A82">
        <w:rPr>
          <w:rFonts w:ascii="Arial" w:hAnsi="Arial" w:cs="Arial"/>
          <w:b/>
          <w:smallCaps/>
          <w:szCs w:val="24"/>
        </w:rPr>
        <w:t>Financial Considerations</w:t>
      </w:r>
    </w:p>
    <w:p w14:paraId="7C7AD03E" w14:textId="3A24B515" w:rsidR="002B7651" w:rsidRDefault="009D5B0D" w:rsidP="00291B20">
      <w:pPr>
        <w:pStyle w:val="BodyText"/>
        <w:keepNext/>
        <w:spacing w:line="240" w:lineRule="atLeast"/>
        <w:rPr>
          <w:rFonts w:ascii="Arial" w:hAnsi="Arial" w:cs="Arial"/>
          <w:snapToGrid w:val="0"/>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previous CAN, e</w:t>
      </w:r>
      <w:r w:rsidR="002B7651">
        <w:rPr>
          <w:rFonts w:ascii="Arial" w:hAnsi="Arial" w:cs="Arial"/>
          <w:sz w:val="22"/>
          <w:szCs w:val="22"/>
        </w:rPr>
        <w:t>ach proposal may request NASA funding of up to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 xml:space="preserve">. </w:t>
      </w:r>
      <w:r w:rsidR="0064156E">
        <w:rPr>
          <w:rFonts w:ascii="Arial" w:hAnsi="Arial" w:cs="Arial"/>
          <w:sz w:val="22"/>
          <w:szCs w:val="22"/>
        </w:rPr>
        <w:t>Of</w:t>
      </w:r>
      <w:r w:rsidR="00542A15">
        <w:rPr>
          <w:rFonts w:ascii="Arial" w:hAnsi="Arial" w:cs="Arial"/>
          <w:sz w:val="22"/>
          <w:szCs w:val="22"/>
        </w:rPr>
        <w:t xml:space="preserve"> the $750,000 in NASA funds, </w:t>
      </w:r>
      <w:r w:rsidR="00542A15" w:rsidRPr="00B61E6C">
        <w:rPr>
          <w:rFonts w:ascii="Arial" w:hAnsi="Arial" w:cs="Arial"/>
          <w:sz w:val="22"/>
          <w:szCs w:val="22"/>
        </w:rPr>
        <w:t>$</w:t>
      </w:r>
      <w:r w:rsidR="006C4AB7" w:rsidRPr="00B61E6C">
        <w:rPr>
          <w:rFonts w:ascii="Arial" w:hAnsi="Arial" w:cs="Arial"/>
          <w:sz w:val="22"/>
          <w:szCs w:val="22"/>
        </w:rPr>
        <w:t>3</w:t>
      </w:r>
      <w:r w:rsidR="008048D5">
        <w:rPr>
          <w:rFonts w:ascii="Arial" w:hAnsi="Arial" w:cs="Arial"/>
          <w:sz w:val="22"/>
          <w:szCs w:val="22"/>
        </w:rPr>
        <w:t>7</w:t>
      </w:r>
      <w:r w:rsidR="00542A15" w:rsidRPr="00B61E6C">
        <w:rPr>
          <w:rFonts w:ascii="Arial" w:hAnsi="Arial" w:cs="Arial"/>
          <w:sz w:val="22"/>
          <w:szCs w:val="22"/>
        </w:rPr>
        <w:t>,000 per year ($</w:t>
      </w:r>
      <w:r w:rsidR="008B79B0">
        <w:rPr>
          <w:rFonts w:ascii="Arial" w:hAnsi="Arial" w:cs="Arial"/>
          <w:sz w:val="22"/>
          <w:szCs w:val="22"/>
        </w:rPr>
        <w:t>1</w:t>
      </w:r>
      <w:r w:rsidR="008048D5">
        <w:rPr>
          <w:rFonts w:ascii="Arial" w:hAnsi="Arial" w:cs="Arial"/>
          <w:sz w:val="22"/>
          <w:szCs w:val="22"/>
        </w:rPr>
        <w:t>11</w:t>
      </w:r>
      <w:r w:rsidR="0064156E" w:rsidRPr="00B61E6C">
        <w:rPr>
          <w:rFonts w:ascii="Arial" w:hAnsi="Arial" w:cs="Arial"/>
          <w:sz w:val="22"/>
          <w:szCs w:val="22"/>
        </w:rPr>
        <w:t>,000 total) will be reserved for man</w:t>
      </w:r>
      <w:r w:rsidR="002B4C2F" w:rsidRPr="00B61E6C">
        <w:rPr>
          <w:rFonts w:ascii="Arial" w:hAnsi="Arial" w:cs="Arial"/>
          <w:sz w:val="22"/>
          <w:szCs w:val="22"/>
        </w:rPr>
        <w:t>a</w:t>
      </w:r>
      <w:r w:rsidR="0064156E" w:rsidRPr="00B61E6C">
        <w:rPr>
          <w:rFonts w:ascii="Arial" w:hAnsi="Arial" w:cs="Arial"/>
          <w:sz w:val="22"/>
          <w:szCs w:val="22"/>
        </w:rPr>
        <w:t>ge</w:t>
      </w:r>
      <w:r w:rsidR="00EC61D1" w:rsidRPr="00B61E6C">
        <w:rPr>
          <w:rFonts w:ascii="Arial" w:hAnsi="Arial" w:cs="Arial"/>
          <w:sz w:val="22"/>
          <w:szCs w:val="22"/>
        </w:rPr>
        <w:t>ment of the project; therefore,</w:t>
      </w:r>
      <w:r w:rsidR="00772087" w:rsidRPr="00B61E6C">
        <w:rPr>
          <w:rFonts w:ascii="Arial" w:hAnsi="Arial" w:cs="Arial"/>
          <w:sz w:val="22"/>
          <w:szCs w:val="22"/>
        </w:rPr>
        <w:t xml:space="preserve"> for each proposed research project, the Science PI</w:t>
      </w:r>
      <w:r w:rsidR="00542A15" w:rsidRPr="00B61E6C">
        <w:rPr>
          <w:rFonts w:ascii="Arial" w:hAnsi="Arial" w:cs="Arial"/>
          <w:sz w:val="22"/>
          <w:szCs w:val="22"/>
        </w:rPr>
        <w:t xml:space="preserve"> may request a maximum of $</w:t>
      </w:r>
      <w:r w:rsidR="008B79B0">
        <w:rPr>
          <w:rFonts w:ascii="Arial" w:hAnsi="Arial" w:cs="Arial"/>
          <w:sz w:val="22"/>
          <w:szCs w:val="22"/>
        </w:rPr>
        <w:t>6</w:t>
      </w:r>
      <w:r w:rsidR="008048D5">
        <w:rPr>
          <w:rFonts w:ascii="Arial" w:hAnsi="Arial" w:cs="Arial"/>
          <w:sz w:val="22"/>
          <w:szCs w:val="22"/>
        </w:rPr>
        <w:t>39</w:t>
      </w:r>
      <w:r w:rsidR="0064156E" w:rsidRPr="00B61E6C">
        <w:rPr>
          <w:rFonts w:ascii="Arial" w:hAnsi="Arial" w:cs="Arial"/>
          <w:sz w:val="22"/>
          <w:szCs w:val="22"/>
        </w:rPr>
        <w:t>,000 in NASA funds and $750,000 i</w:t>
      </w:r>
      <w:r w:rsidR="0064156E">
        <w:rPr>
          <w:rFonts w:ascii="Arial" w:hAnsi="Arial" w:cs="Arial"/>
          <w:sz w:val="22"/>
          <w:szCs w:val="22"/>
        </w:rPr>
        <w:t>n B</w:t>
      </w:r>
      <w:r w:rsidR="00C712DB">
        <w:rPr>
          <w:rFonts w:ascii="Arial" w:hAnsi="Arial" w:cs="Arial"/>
          <w:sz w:val="22"/>
          <w:szCs w:val="22"/>
        </w:rPr>
        <w:t>OR</w:t>
      </w:r>
      <w:r w:rsidR="0064156E">
        <w:rPr>
          <w:rFonts w:ascii="Arial" w:hAnsi="Arial" w:cs="Arial"/>
          <w:sz w:val="22"/>
          <w:szCs w:val="22"/>
        </w:rPr>
        <w:t xml:space="preserve"> Support Funds</w:t>
      </w:r>
      <w:r w:rsidR="00437A01">
        <w:rPr>
          <w:rFonts w:ascii="Arial" w:hAnsi="Arial" w:cs="Arial"/>
          <w:sz w:val="22"/>
          <w:szCs w:val="22"/>
        </w:rPr>
        <w:t xml:space="preserve"> (i.e., a maximum </w:t>
      </w:r>
      <w:r w:rsidR="00374C84" w:rsidRPr="00374C84">
        <w:rPr>
          <w:rFonts w:ascii="Arial" w:hAnsi="Arial" w:cs="Arial"/>
          <w:sz w:val="22"/>
          <w:szCs w:val="22"/>
          <w:u w:val="single"/>
        </w:rPr>
        <w:t>annual</w:t>
      </w:r>
      <w:r w:rsidR="00374C84">
        <w:rPr>
          <w:rFonts w:ascii="Arial" w:hAnsi="Arial" w:cs="Arial"/>
          <w:sz w:val="22"/>
          <w:szCs w:val="22"/>
        </w:rPr>
        <w:t xml:space="preserve"> request </w:t>
      </w:r>
      <w:r w:rsidR="00437A01">
        <w:rPr>
          <w:rFonts w:ascii="Arial" w:hAnsi="Arial" w:cs="Arial"/>
          <w:sz w:val="22"/>
          <w:szCs w:val="22"/>
        </w:rPr>
        <w:t xml:space="preserve">of </w:t>
      </w:r>
      <w:r w:rsidR="00374C84">
        <w:rPr>
          <w:rFonts w:ascii="Arial" w:hAnsi="Arial" w:cs="Arial"/>
          <w:sz w:val="22"/>
          <w:szCs w:val="22"/>
        </w:rPr>
        <w:t>$2</w:t>
      </w:r>
      <w:r w:rsidR="008B79B0">
        <w:rPr>
          <w:rFonts w:ascii="Arial" w:hAnsi="Arial" w:cs="Arial"/>
          <w:sz w:val="22"/>
          <w:szCs w:val="22"/>
        </w:rPr>
        <w:t>1</w:t>
      </w:r>
      <w:r w:rsidR="008048D5">
        <w:rPr>
          <w:rFonts w:ascii="Arial" w:hAnsi="Arial" w:cs="Arial"/>
          <w:sz w:val="22"/>
          <w:szCs w:val="22"/>
        </w:rPr>
        <w:t>3</w:t>
      </w:r>
      <w:r w:rsidR="00374C84">
        <w:rPr>
          <w:rFonts w:ascii="Arial" w:hAnsi="Arial" w:cs="Arial"/>
          <w:sz w:val="22"/>
          <w:szCs w:val="22"/>
        </w:rPr>
        <w:t>,000 for NASA funds and $250,000 for BOR Support Funds</w:t>
      </w:r>
      <w:r w:rsidR="00B011B0">
        <w:rPr>
          <w:rFonts w:ascii="Arial" w:hAnsi="Arial" w:cs="Arial"/>
          <w:sz w:val="22"/>
          <w:szCs w:val="22"/>
        </w:rPr>
        <w:t>)</w:t>
      </w:r>
      <w:r w:rsidR="00374C84">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for year </w:t>
      </w:r>
      <w:r w:rsidR="00415EDE">
        <w:rPr>
          <w:rFonts w:ascii="Arial" w:hAnsi="Arial" w:cs="Arial"/>
          <w:sz w:val="22"/>
          <w:szCs w:val="22"/>
        </w:rPr>
        <w:t xml:space="preserve">one </w:t>
      </w:r>
      <w:r w:rsidR="00374C84">
        <w:rPr>
          <w:rFonts w:ascii="Arial" w:hAnsi="Arial" w:cs="Arial"/>
          <w:sz w:val="22"/>
          <w:szCs w:val="22"/>
        </w:rPr>
        <w:t>should equal the amount</w:t>
      </w:r>
      <w:r w:rsidR="00415EDE">
        <w:rPr>
          <w:rFonts w:ascii="Arial" w:hAnsi="Arial" w:cs="Arial"/>
          <w:sz w:val="22"/>
          <w:szCs w:val="22"/>
        </w:rPr>
        <w:t>s requested in years two and three</w:t>
      </w:r>
      <w:r w:rsidR="00374C84">
        <w:rPr>
          <w:rFonts w:ascii="Arial" w:hAnsi="Arial" w:cs="Arial"/>
          <w:sz w:val="22"/>
          <w:szCs w:val="22"/>
        </w:rPr>
        <w:t>)</w:t>
      </w:r>
      <w:r w:rsidR="00B011B0">
        <w:rPr>
          <w:rFonts w:ascii="Arial" w:hAnsi="Arial" w:cs="Arial"/>
          <w:sz w:val="22"/>
          <w:szCs w:val="22"/>
        </w:rPr>
        <w:t>.</w:t>
      </w:r>
      <w:r w:rsidR="00291B20">
        <w:rPr>
          <w:rFonts w:ascii="Arial" w:hAnsi="Arial" w:cs="Arial"/>
          <w:sz w:val="22"/>
          <w:szCs w:val="22"/>
        </w:rPr>
        <w:t xml:space="preserve"> </w:t>
      </w:r>
      <w:r w:rsidR="002B7651">
        <w:rPr>
          <w:rFonts w:ascii="Arial" w:hAnsi="Arial" w:cs="Arial"/>
          <w:sz w:val="22"/>
          <w:szCs w:val="22"/>
        </w:rPr>
        <w:t xml:space="preserve">Institutional </w:t>
      </w:r>
      <w:r w:rsidR="00435C59">
        <w:rPr>
          <w:rFonts w:ascii="Arial" w:hAnsi="Arial" w:cs="Arial"/>
          <w:sz w:val="22"/>
          <w:szCs w:val="22"/>
        </w:rPr>
        <w:t>cost sharing</w:t>
      </w:r>
      <w:r w:rsidR="002B7651">
        <w:rPr>
          <w:rFonts w:ascii="Arial" w:hAnsi="Arial" w:cs="Arial"/>
          <w:sz w:val="22"/>
          <w:szCs w:val="22"/>
        </w:rPr>
        <w:t xml:space="preserve"> is also expected.</w:t>
      </w:r>
      <w:r w:rsidR="00435C59" w:rsidRPr="00435C59">
        <w:rPr>
          <w:rFonts w:ascii="Arial" w:hAnsi="Arial" w:cs="Arial"/>
          <w:snapToGrid w:val="0"/>
          <w:sz w:val="22"/>
          <w:szCs w:val="22"/>
        </w:rPr>
        <w:t xml:space="preserve"> Applicants are encouraged to consider methods of cost sharing which would add value to the State's existing research capabilities</w:t>
      </w:r>
      <w:r w:rsidR="00627795">
        <w:rPr>
          <w:rFonts w:ascii="Arial" w:hAnsi="Arial" w:cs="Arial"/>
          <w:snapToGrid w:val="0"/>
          <w:sz w:val="22"/>
          <w:szCs w:val="22"/>
        </w:rPr>
        <w:t xml:space="preserve">. </w:t>
      </w:r>
    </w:p>
    <w:p w14:paraId="0E93C30D" w14:textId="77777777" w:rsidR="00627795" w:rsidRPr="00435C59" w:rsidRDefault="00627795" w:rsidP="002B4C2F">
      <w:pPr>
        <w:pStyle w:val="DefaultText"/>
        <w:spacing w:line="240" w:lineRule="atLeast"/>
        <w:jc w:val="both"/>
        <w:rPr>
          <w:rFonts w:ascii="Arial" w:hAnsi="Arial" w:cs="Arial"/>
          <w:sz w:val="22"/>
          <w:szCs w:val="22"/>
        </w:rPr>
      </w:pPr>
    </w:p>
    <w:p w14:paraId="55AE8C2F" w14:textId="77777777" w:rsidR="00173C77" w:rsidRPr="008B266F" w:rsidRDefault="00173C77" w:rsidP="008B266F">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I.E.</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48C97EC3" w:rsidR="00173C77" w:rsidRPr="00173C77" w:rsidRDefault="00173C77" w:rsidP="008B266F">
      <w:pPr>
        <w:pStyle w:val="BodyText"/>
        <w:keepNext/>
        <w:spacing w:line="240" w:lineRule="atLeast"/>
        <w:rPr>
          <w:rFonts w:ascii="Arial" w:hAnsi="Arial" w:cs="Arial"/>
          <w:sz w:val="22"/>
          <w:szCs w:val="22"/>
        </w:rPr>
      </w:pPr>
      <w:r w:rsidRPr="00173C77">
        <w:rPr>
          <w:rFonts w:ascii="Arial" w:hAnsi="Arial" w:cs="Arial"/>
          <w:sz w:val="22"/>
          <w:szCs w:val="22"/>
        </w:rPr>
        <w:t xml:space="preserve">All NASA-EPSCoR </w:t>
      </w:r>
      <w:r w:rsidR="00627795">
        <w:rPr>
          <w:rFonts w:ascii="Arial" w:hAnsi="Arial" w:cs="Arial"/>
          <w:sz w:val="22"/>
          <w:szCs w:val="22"/>
        </w:rPr>
        <w:t>pre-proposal</w:t>
      </w:r>
      <w:r>
        <w:rPr>
          <w:rFonts w:ascii="Arial" w:hAnsi="Arial" w:cs="Arial"/>
          <w:sz w:val="22"/>
          <w:szCs w:val="22"/>
        </w:rPr>
        <w:t>s</w:t>
      </w:r>
      <w:r w:rsidRPr="00173C77">
        <w:rPr>
          <w:rFonts w:ascii="Arial" w:hAnsi="Arial" w:cs="Arial"/>
          <w:sz w:val="22"/>
          <w:szCs w:val="22"/>
        </w:rPr>
        <w:t xml:space="preserve"> will be reviewed by a panel of experts </w:t>
      </w:r>
      <w:r>
        <w:rPr>
          <w:rFonts w:ascii="Arial" w:hAnsi="Arial" w:cs="Arial"/>
          <w:sz w:val="22"/>
          <w:szCs w:val="22"/>
        </w:rPr>
        <w:t>from outside Louisiana</w:t>
      </w:r>
      <w:r w:rsidR="00BB2326">
        <w:rPr>
          <w:rFonts w:ascii="Arial" w:hAnsi="Arial" w:cs="Arial"/>
          <w:sz w:val="22"/>
          <w:szCs w:val="22"/>
        </w:rPr>
        <w:t>.</w:t>
      </w:r>
      <w:r w:rsidRPr="00173C77">
        <w:rPr>
          <w:rFonts w:ascii="Arial" w:hAnsi="Arial" w:cs="Arial"/>
          <w:sz w:val="22"/>
          <w:szCs w:val="22"/>
        </w:rPr>
        <w:t xml:space="preserve">  </w:t>
      </w:r>
      <w:r w:rsidR="00983BB4">
        <w:rPr>
          <w:rFonts w:ascii="Arial" w:hAnsi="Arial" w:cs="Arial"/>
          <w:sz w:val="22"/>
          <w:szCs w:val="22"/>
        </w:rPr>
        <w:t xml:space="preserve">The </w:t>
      </w:r>
      <w:r w:rsidR="00BB2326">
        <w:rPr>
          <w:rFonts w:ascii="Arial" w:hAnsi="Arial" w:cs="Arial"/>
          <w:sz w:val="22"/>
          <w:szCs w:val="22"/>
        </w:rPr>
        <w:t xml:space="preserve">PIs of the </w:t>
      </w:r>
      <w:r w:rsidR="00627795">
        <w:rPr>
          <w:rFonts w:ascii="Arial" w:hAnsi="Arial" w:cs="Arial"/>
          <w:sz w:val="22"/>
          <w:szCs w:val="22"/>
        </w:rPr>
        <w:t>pre-proposal</w:t>
      </w:r>
      <w:r w:rsidR="00BB2326">
        <w:rPr>
          <w:rFonts w:ascii="Arial" w:hAnsi="Arial" w:cs="Arial"/>
          <w:sz w:val="22"/>
          <w:szCs w:val="22"/>
        </w:rPr>
        <w:t>s</w:t>
      </w:r>
      <w:r>
        <w:rPr>
          <w:rFonts w:ascii="Arial" w:hAnsi="Arial" w:cs="Arial"/>
          <w:sz w:val="22"/>
          <w:szCs w:val="22"/>
        </w:rPr>
        <w:t xml:space="preserve"> </w:t>
      </w:r>
      <w:r w:rsidR="00983BB4">
        <w:rPr>
          <w:rFonts w:ascii="Arial" w:hAnsi="Arial" w:cs="Arial"/>
          <w:sz w:val="22"/>
          <w:szCs w:val="22"/>
        </w:rPr>
        <w:t>selected</w:t>
      </w:r>
      <w:r w:rsidR="00C712DB">
        <w:rPr>
          <w:rFonts w:ascii="Arial" w:hAnsi="Arial" w:cs="Arial"/>
          <w:sz w:val="22"/>
          <w:szCs w:val="22"/>
        </w:rPr>
        <w:t xml:space="preserve"> for development into full proposals </w:t>
      </w:r>
      <w:r>
        <w:rPr>
          <w:rFonts w:ascii="Arial" w:hAnsi="Arial" w:cs="Arial"/>
          <w:sz w:val="22"/>
          <w:szCs w:val="22"/>
        </w:rPr>
        <w:t>will be noti</w:t>
      </w:r>
      <w:r w:rsidR="00983BB4">
        <w:rPr>
          <w:rFonts w:ascii="Arial" w:hAnsi="Arial" w:cs="Arial"/>
          <w:sz w:val="22"/>
          <w:szCs w:val="22"/>
        </w:rPr>
        <w:t xml:space="preserve">fied </w:t>
      </w:r>
      <w:r w:rsidR="00C41760">
        <w:rPr>
          <w:rFonts w:ascii="Arial" w:hAnsi="Arial" w:cs="Arial"/>
          <w:sz w:val="22"/>
          <w:szCs w:val="22"/>
        </w:rPr>
        <w:t xml:space="preserve">in </w:t>
      </w:r>
      <w:r w:rsidR="008B79B0">
        <w:rPr>
          <w:rFonts w:ascii="Arial" w:hAnsi="Arial" w:cs="Arial"/>
          <w:sz w:val="22"/>
          <w:szCs w:val="22"/>
        </w:rPr>
        <w:t xml:space="preserve">December </w:t>
      </w:r>
      <w:r w:rsidR="00C41760">
        <w:rPr>
          <w:rFonts w:ascii="Arial" w:hAnsi="Arial" w:cs="Arial"/>
          <w:sz w:val="22"/>
          <w:szCs w:val="22"/>
        </w:rPr>
        <w:t>2015</w:t>
      </w:r>
      <w:r w:rsidR="00B011B0" w:rsidRPr="008B266F">
        <w:rPr>
          <w:rFonts w:ascii="Arial" w:hAnsi="Arial" w:cs="Arial"/>
          <w:sz w:val="22"/>
          <w:szCs w:val="22"/>
        </w:rPr>
        <w:t xml:space="preserve"> </w:t>
      </w:r>
      <w:r w:rsidR="00C712DB" w:rsidRPr="00B011B0">
        <w:rPr>
          <w:rFonts w:ascii="Arial" w:hAnsi="Arial" w:cs="Arial"/>
          <w:sz w:val="22"/>
          <w:szCs w:val="22"/>
        </w:rPr>
        <w:t xml:space="preserve">and </w:t>
      </w:r>
      <w:r w:rsidR="00BB2326" w:rsidRPr="00B011B0">
        <w:rPr>
          <w:rFonts w:ascii="Arial" w:hAnsi="Arial" w:cs="Arial"/>
          <w:sz w:val="22"/>
          <w:szCs w:val="22"/>
        </w:rPr>
        <w:t xml:space="preserve">will </w:t>
      </w:r>
      <w:r w:rsidR="00C712DB" w:rsidRPr="00B011B0">
        <w:rPr>
          <w:rFonts w:ascii="Arial" w:hAnsi="Arial" w:cs="Arial"/>
          <w:sz w:val="22"/>
          <w:szCs w:val="22"/>
        </w:rPr>
        <w:t xml:space="preserve">be </w:t>
      </w:r>
      <w:r w:rsidR="00BB2326" w:rsidRPr="00B011B0">
        <w:rPr>
          <w:rFonts w:ascii="Arial" w:hAnsi="Arial" w:cs="Arial"/>
          <w:sz w:val="22"/>
          <w:szCs w:val="22"/>
        </w:rPr>
        <w:t>provide</w:t>
      </w:r>
      <w:r w:rsidR="00C712DB" w:rsidRPr="00B011B0">
        <w:rPr>
          <w:rFonts w:ascii="Arial" w:hAnsi="Arial" w:cs="Arial"/>
          <w:sz w:val="22"/>
          <w:szCs w:val="22"/>
        </w:rPr>
        <w:t>d</w:t>
      </w:r>
      <w:r w:rsidR="00BB2326" w:rsidRPr="00B011B0">
        <w:rPr>
          <w:rFonts w:ascii="Arial" w:hAnsi="Arial" w:cs="Arial"/>
          <w:sz w:val="22"/>
          <w:szCs w:val="22"/>
        </w:rPr>
        <w:t xml:space="preserve"> feedback</w:t>
      </w:r>
      <w:r w:rsidR="00C712DB" w:rsidRPr="00B011B0">
        <w:rPr>
          <w:rFonts w:ascii="Arial" w:hAnsi="Arial" w:cs="Arial"/>
          <w:sz w:val="22"/>
          <w:szCs w:val="22"/>
        </w:rPr>
        <w:t xml:space="preserve"> from the panel.</w:t>
      </w:r>
      <w:r w:rsidR="00E96B4F" w:rsidRPr="00B011B0">
        <w:rPr>
          <w:rFonts w:ascii="Arial" w:hAnsi="Arial" w:cs="Arial"/>
          <w:sz w:val="22"/>
          <w:szCs w:val="22"/>
        </w:rPr>
        <w:t xml:space="preserve"> </w:t>
      </w:r>
      <w:r w:rsidR="00415EDE" w:rsidRPr="00B011B0">
        <w:rPr>
          <w:rFonts w:ascii="Arial" w:hAnsi="Arial" w:cs="Arial"/>
          <w:sz w:val="22"/>
          <w:szCs w:val="22"/>
        </w:rPr>
        <w:t>After this date, the PIs of</w:t>
      </w:r>
      <w:r w:rsidR="00415EDE">
        <w:rPr>
          <w:rFonts w:ascii="Arial" w:hAnsi="Arial" w:cs="Arial"/>
          <w:sz w:val="22"/>
          <w:szCs w:val="22"/>
        </w:rPr>
        <w:t xml:space="preserve"> successful pre-proposals are expected to work closely with the NASA EPSCoR Project Director</w:t>
      </w:r>
      <w:r w:rsidR="00EC61D1">
        <w:rPr>
          <w:rFonts w:ascii="Arial" w:hAnsi="Arial" w:cs="Arial"/>
          <w:sz w:val="22"/>
          <w:szCs w:val="22"/>
        </w:rPr>
        <w:t>s</w:t>
      </w:r>
      <w:r w:rsidR="00291B20">
        <w:rPr>
          <w:rFonts w:ascii="Arial" w:hAnsi="Arial" w:cs="Arial"/>
          <w:sz w:val="22"/>
          <w:szCs w:val="22"/>
        </w:rPr>
        <w:t xml:space="preserve"> and Manager</w:t>
      </w:r>
      <w:r w:rsidR="00415EDE">
        <w:rPr>
          <w:rFonts w:ascii="Arial" w:hAnsi="Arial" w:cs="Arial"/>
          <w:sz w:val="22"/>
          <w:szCs w:val="22"/>
        </w:rPr>
        <w:t xml:space="preserve"> (</w:t>
      </w:r>
      <w:r w:rsidR="00EC61D1">
        <w:rPr>
          <w:rFonts w:ascii="Arial" w:hAnsi="Arial" w:cs="Arial"/>
          <w:sz w:val="22"/>
          <w:szCs w:val="22"/>
        </w:rPr>
        <w:t>T. Gregory Guzik</w:t>
      </w:r>
      <w:r w:rsidR="008B79B0">
        <w:rPr>
          <w:rFonts w:ascii="Arial" w:hAnsi="Arial" w:cs="Arial"/>
          <w:sz w:val="22"/>
          <w:szCs w:val="22"/>
        </w:rPr>
        <w:t>/ John P. Wefel</w:t>
      </w:r>
      <w:r w:rsidR="00415EDE">
        <w:rPr>
          <w:rFonts w:ascii="Arial" w:hAnsi="Arial" w:cs="Arial"/>
          <w:sz w:val="22"/>
          <w:szCs w:val="22"/>
        </w:rPr>
        <w:t>, LSU Department of Physics and Astronomy</w:t>
      </w:r>
      <w:r w:rsidR="00291B20">
        <w:rPr>
          <w:rFonts w:ascii="Arial" w:hAnsi="Arial" w:cs="Arial"/>
          <w:sz w:val="22"/>
          <w:szCs w:val="22"/>
        </w:rPr>
        <w:t>, LaSPACE/EPSCoR Manager, Colleen H. Fava</w:t>
      </w:r>
      <w:r w:rsidR="00415EDE">
        <w:rPr>
          <w:rFonts w:ascii="Arial" w:hAnsi="Arial" w:cs="Arial"/>
          <w:sz w:val="22"/>
          <w:szCs w:val="22"/>
        </w:rPr>
        <w:t>) and BOR staff to prepare the proposals for submission to NASA.</w:t>
      </w:r>
      <w:r w:rsidR="00606C39">
        <w:rPr>
          <w:rFonts w:ascii="Arial" w:hAnsi="Arial" w:cs="Arial"/>
          <w:sz w:val="22"/>
          <w:szCs w:val="22"/>
        </w:rPr>
        <w:t xml:space="preserve"> </w:t>
      </w:r>
      <w:r w:rsidR="00E14F08">
        <w:rPr>
          <w:rFonts w:ascii="Arial" w:hAnsi="Arial" w:cs="Arial"/>
          <w:sz w:val="22"/>
          <w:szCs w:val="22"/>
        </w:rPr>
        <w:t>Full proposals (with budgets approved by the PI’s office of sponsored programs) will be due at the BOR on</w:t>
      </w:r>
      <w:r w:rsidR="00374C84">
        <w:rPr>
          <w:rFonts w:ascii="Arial" w:hAnsi="Arial" w:cs="Arial"/>
          <w:sz w:val="22"/>
          <w:szCs w:val="22"/>
        </w:rPr>
        <w:t xml:space="preserve"> </w:t>
      </w:r>
      <w:r w:rsidR="00C60DE4">
        <w:rPr>
          <w:rFonts w:ascii="Arial" w:hAnsi="Arial" w:cs="Arial"/>
          <w:sz w:val="22"/>
          <w:szCs w:val="22"/>
        </w:rPr>
        <w:t>a date to be determined based on the due date for proposal submission to NASA</w:t>
      </w:r>
      <w:r w:rsidR="00291B20">
        <w:rPr>
          <w:rFonts w:ascii="Arial" w:hAnsi="Arial" w:cs="Arial"/>
          <w:sz w:val="22"/>
          <w:szCs w:val="22"/>
        </w:rPr>
        <w:t xml:space="preserve"> (a minimum of 5 business days prior to the NASA due date</w:t>
      </w:r>
      <w:r w:rsidR="00A83144">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2B7651">
      <w:pPr>
        <w:pStyle w:val="DefaultText"/>
        <w:spacing w:line="240" w:lineRule="atLeast"/>
        <w:rPr>
          <w:rFonts w:ascii="Arial" w:hAnsi="Arial" w:cs="Arial"/>
          <w:sz w:val="22"/>
          <w:szCs w:val="22"/>
        </w:rPr>
      </w:pPr>
    </w:p>
    <w:p w14:paraId="7D0D2E25" w14:textId="6796D68F" w:rsidR="002B7651" w:rsidRPr="00DD1682" w:rsidRDefault="00173C77" w:rsidP="00321E21">
      <w:pPr>
        <w:pStyle w:val="DefaultText"/>
        <w:spacing w:after="120" w:line="240" w:lineRule="atLeast"/>
        <w:rPr>
          <w:rFonts w:ascii="Arial" w:hAnsi="Arial" w:cs="Arial"/>
          <w:i/>
          <w:smallCaps/>
          <w:sz w:val="20"/>
        </w:rPr>
      </w:pPr>
      <w:r>
        <w:rPr>
          <w:rFonts w:ascii="Arial" w:hAnsi="Arial" w:cs="Arial"/>
          <w:b/>
          <w:szCs w:val="24"/>
        </w:rPr>
        <w:t>I.F.</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FY201</w:t>
      </w:r>
      <w:r w:rsidR="00A83144" w:rsidRPr="00DD1682">
        <w:rPr>
          <w:rFonts w:ascii="Arial" w:hAnsi="Arial" w:cs="Arial"/>
          <w:i/>
          <w:smallCaps/>
          <w:sz w:val="20"/>
        </w:rPr>
        <w:t>5</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5F61B254" w:rsidR="002B7651" w:rsidRPr="00291B20" w:rsidRDefault="008B79B0" w:rsidP="00EC61D1">
      <w:pPr>
        <w:pStyle w:val="DefaultText"/>
        <w:spacing w:line="240" w:lineRule="atLeast"/>
        <w:rPr>
          <w:rFonts w:ascii="Arial" w:hAnsi="Arial" w:cs="Arial"/>
          <w:sz w:val="22"/>
          <w:szCs w:val="22"/>
          <w:u w:val="single"/>
        </w:rPr>
      </w:pPr>
      <w:r>
        <w:rPr>
          <w:rFonts w:ascii="Arial" w:hAnsi="Arial" w:cs="Arial"/>
          <w:sz w:val="22"/>
          <w:szCs w:val="22"/>
          <w:u w:val="single"/>
        </w:rPr>
        <w:t xml:space="preserve">October </w:t>
      </w:r>
      <w:r w:rsidR="00606C39">
        <w:rPr>
          <w:rFonts w:ascii="Arial" w:hAnsi="Arial" w:cs="Arial"/>
          <w:sz w:val="22"/>
          <w:szCs w:val="22"/>
          <w:u w:val="single"/>
        </w:rPr>
        <w:t>14</w:t>
      </w:r>
      <w:r>
        <w:rPr>
          <w:rFonts w:ascii="Arial" w:hAnsi="Arial" w:cs="Arial"/>
          <w:sz w:val="22"/>
          <w:szCs w:val="22"/>
          <w:u w:val="single"/>
        </w:rPr>
        <w:t>, 2015</w:t>
      </w:r>
      <w:r w:rsidR="00291B20" w:rsidRPr="00291B20">
        <w:rPr>
          <w:rFonts w:ascii="Arial" w:hAnsi="Arial" w:cs="Arial"/>
          <w:sz w:val="22"/>
          <w:szCs w:val="22"/>
          <w:u w:val="single"/>
        </w:rPr>
        <w:tab/>
      </w:r>
      <w:r w:rsidR="00C712DB" w:rsidRPr="00291B20">
        <w:rPr>
          <w:rFonts w:ascii="Arial" w:hAnsi="Arial" w:cs="Arial"/>
          <w:sz w:val="22"/>
          <w:szCs w:val="22"/>
          <w:u w:val="single"/>
        </w:rPr>
        <w:tab/>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 due at BO</w:t>
      </w:r>
      <w:r w:rsidR="002B7651" w:rsidRPr="00291B20">
        <w:rPr>
          <w:rFonts w:ascii="Arial" w:hAnsi="Arial" w:cs="Arial"/>
          <w:sz w:val="22"/>
          <w:szCs w:val="22"/>
          <w:u w:val="single"/>
        </w:rPr>
        <w:t>R</w:t>
      </w:r>
    </w:p>
    <w:p w14:paraId="6F659694" w14:textId="4203328F" w:rsidR="002B7651" w:rsidRPr="00291B20" w:rsidRDefault="00606C39" w:rsidP="00EC61D1">
      <w:pPr>
        <w:pStyle w:val="DefaultText"/>
        <w:spacing w:line="240" w:lineRule="atLeast"/>
        <w:rPr>
          <w:rFonts w:ascii="Arial" w:hAnsi="Arial" w:cs="Arial"/>
          <w:sz w:val="22"/>
          <w:szCs w:val="22"/>
          <w:u w:val="single"/>
        </w:rPr>
      </w:pPr>
      <w:r>
        <w:rPr>
          <w:rFonts w:ascii="Arial" w:hAnsi="Arial" w:cs="Arial"/>
          <w:sz w:val="22"/>
          <w:szCs w:val="22"/>
          <w:u w:val="single"/>
        </w:rPr>
        <w:t xml:space="preserve">November </w:t>
      </w:r>
      <w:r w:rsidR="008048D5">
        <w:rPr>
          <w:rFonts w:ascii="Arial" w:hAnsi="Arial" w:cs="Arial"/>
          <w:sz w:val="22"/>
          <w:szCs w:val="22"/>
          <w:u w:val="single"/>
        </w:rPr>
        <w:t>6</w:t>
      </w:r>
      <w:r>
        <w:rPr>
          <w:rFonts w:ascii="Arial" w:hAnsi="Arial" w:cs="Arial"/>
          <w:sz w:val="22"/>
          <w:szCs w:val="22"/>
          <w:u w:val="single"/>
        </w:rPr>
        <w:t>,</w:t>
      </w:r>
      <w:r w:rsidR="008B79B0">
        <w:rPr>
          <w:rFonts w:ascii="Arial" w:hAnsi="Arial" w:cs="Arial"/>
          <w:sz w:val="22"/>
          <w:szCs w:val="22"/>
          <w:u w:val="single"/>
        </w:rPr>
        <w:t xml:space="preserve"> 2015</w:t>
      </w:r>
      <w:r w:rsidR="00291B20" w:rsidRPr="00291B20">
        <w:rPr>
          <w:rFonts w:ascii="Arial" w:hAnsi="Arial" w:cs="Arial"/>
          <w:sz w:val="22"/>
          <w:szCs w:val="22"/>
          <w:u w:val="single"/>
        </w:rPr>
        <w:tab/>
      </w:r>
      <w:r w:rsidR="00291B20" w:rsidRPr="00291B20">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0FB75CF6" w:rsidR="00291B20" w:rsidRPr="00291B20" w:rsidRDefault="008B79B0" w:rsidP="00EC61D1">
      <w:pPr>
        <w:pStyle w:val="DefaultText"/>
        <w:spacing w:line="240" w:lineRule="atLeast"/>
        <w:rPr>
          <w:rFonts w:ascii="Arial" w:hAnsi="Arial" w:cs="Arial"/>
          <w:sz w:val="22"/>
          <w:szCs w:val="22"/>
          <w:u w:val="single"/>
        </w:rPr>
      </w:pPr>
      <w:r>
        <w:rPr>
          <w:rFonts w:ascii="Arial" w:hAnsi="Arial" w:cs="Arial"/>
          <w:sz w:val="22"/>
          <w:szCs w:val="22"/>
          <w:u w:val="single"/>
        </w:rPr>
        <w:t xml:space="preserve">November </w:t>
      </w:r>
      <w:r w:rsidR="00606C39">
        <w:rPr>
          <w:rFonts w:ascii="Arial" w:hAnsi="Arial" w:cs="Arial"/>
          <w:sz w:val="22"/>
          <w:szCs w:val="22"/>
          <w:u w:val="single"/>
        </w:rPr>
        <w:t>23</w:t>
      </w:r>
      <w:r>
        <w:rPr>
          <w:rFonts w:ascii="Arial" w:hAnsi="Arial" w:cs="Arial"/>
          <w:sz w:val="22"/>
          <w:szCs w:val="22"/>
          <w:u w:val="single"/>
        </w:rPr>
        <w:t>, 2015</w:t>
      </w:r>
      <w:r w:rsidR="00291B20" w:rsidRPr="00291B20">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4BA0CF13" w:rsidR="00291B20" w:rsidRPr="00291B20" w:rsidRDefault="008B79B0" w:rsidP="00291B20">
      <w:pPr>
        <w:pStyle w:val="DefaultText"/>
        <w:spacing w:line="240" w:lineRule="atLeast"/>
        <w:rPr>
          <w:rFonts w:ascii="Arial" w:hAnsi="Arial" w:cs="Arial"/>
          <w:sz w:val="22"/>
          <w:szCs w:val="22"/>
          <w:u w:val="single"/>
        </w:rPr>
      </w:pPr>
      <w:r>
        <w:rPr>
          <w:rFonts w:ascii="Arial" w:hAnsi="Arial" w:cs="Arial"/>
          <w:sz w:val="22"/>
          <w:szCs w:val="22"/>
          <w:u w:val="single"/>
        </w:rPr>
        <w:t>December</w:t>
      </w:r>
      <w:r w:rsidR="00C41760">
        <w:rPr>
          <w:rFonts w:ascii="Arial" w:hAnsi="Arial" w:cs="Arial"/>
          <w:sz w:val="22"/>
          <w:szCs w:val="22"/>
          <w:u w:val="single"/>
        </w:rPr>
        <w:t xml:space="preserve"> 2015</w:t>
      </w:r>
      <w:r w:rsidR="002B7651" w:rsidRPr="00291B20">
        <w:rPr>
          <w:rFonts w:ascii="Arial" w:hAnsi="Arial" w:cs="Arial"/>
          <w:sz w:val="22"/>
          <w:szCs w:val="22"/>
          <w:u w:val="single"/>
        </w:rPr>
        <w:tab/>
      </w:r>
      <w:r>
        <w:rPr>
          <w:rFonts w:ascii="Arial" w:hAnsi="Arial" w:cs="Arial"/>
          <w:sz w:val="22"/>
          <w:szCs w:val="22"/>
          <w:u w:val="single"/>
        </w:rPr>
        <w:tab/>
      </w:r>
      <w:r w:rsidR="00C41760">
        <w:rPr>
          <w:rFonts w:ascii="Arial" w:hAnsi="Arial" w:cs="Arial"/>
          <w:sz w:val="22"/>
          <w:szCs w:val="22"/>
          <w:u w:val="single"/>
        </w:rPr>
        <w:t xml:space="preserve">Notice of </w:t>
      </w:r>
      <w:r w:rsidR="00BB0810">
        <w:rPr>
          <w:rFonts w:ascii="Arial" w:hAnsi="Arial" w:cs="Arial"/>
          <w:sz w:val="22"/>
          <w:szCs w:val="22"/>
          <w:u w:val="single"/>
        </w:rPr>
        <w:t>Selection</w:t>
      </w:r>
    </w:p>
    <w:p w14:paraId="7334DFBF" w14:textId="486913FD" w:rsidR="008B79B0" w:rsidRPr="00291B20" w:rsidRDefault="008B79B0" w:rsidP="00EC61D1">
      <w:pPr>
        <w:pStyle w:val="DefaultText"/>
        <w:spacing w:line="240" w:lineRule="atLeast"/>
        <w:rPr>
          <w:rFonts w:ascii="Arial" w:hAnsi="Arial" w:cs="Arial"/>
          <w:sz w:val="22"/>
          <w:szCs w:val="22"/>
          <w:u w:val="single"/>
        </w:rPr>
      </w:pPr>
    </w:p>
    <w:p w14:paraId="23D5E69B" w14:textId="77777777" w:rsidR="007A5A82" w:rsidRPr="007A5A82" w:rsidRDefault="00173C77"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lastRenderedPageBreak/>
        <w:t>I.G</w:t>
      </w:r>
      <w:r w:rsidR="007A5A82" w:rsidRPr="007A5A82">
        <w:rPr>
          <w:rFonts w:ascii="Arial" w:hAnsi="Arial" w:cs="Arial"/>
          <w:b/>
          <w:szCs w:val="24"/>
        </w:rPr>
        <w:t>.</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5FFCA0DF" w14:textId="3A629F84" w:rsidR="007A5A82" w:rsidRDefault="007A5A82" w:rsidP="007A5A82">
      <w:pPr>
        <w:tabs>
          <w:tab w:val="left" w:pos="1080"/>
        </w:tabs>
        <w:jc w:val="both"/>
        <w:rPr>
          <w:rFonts w:ascii="Arial" w:hAnsi="Arial" w:cs="Arial"/>
          <w:sz w:val="22"/>
          <w:szCs w:val="22"/>
        </w:rPr>
      </w:pPr>
      <w:r w:rsidRPr="007A5A82">
        <w:rPr>
          <w:rFonts w:ascii="Arial" w:hAnsi="Arial" w:cs="Arial"/>
          <w:sz w:val="22"/>
          <w:szCs w:val="22"/>
        </w:rPr>
        <w:t xml:space="preserve">Specific questions concerning this </w:t>
      </w:r>
      <w:r>
        <w:rPr>
          <w:rFonts w:ascii="Arial" w:hAnsi="Arial" w:cs="Arial"/>
          <w:sz w:val="22"/>
          <w:szCs w:val="22"/>
        </w:rPr>
        <w:t>solicitation</w:t>
      </w:r>
      <w:r w:rsidRPr="007A5A82">
        <w:rPr>
          <w:rFonts w:ascii="Arial" w:hAnsi="Arial" w:cs="Arial"/>
          <w:sz w:val="22"/>
          <w:szCs w:val="22"/>
        </w:rPr>
        <w:t xml:space="preserve"> and the requirements set forth herein should be directed </w:t>
      </w:r>
      <w:r w:rsidRPr="007A5A82">
        <w:rPr>
          <w:rFonts w:ascii="Arial" w:hAnsi="Arial" w:cs="Arial"/>
          <w:b/>
          <w:sz w:val="22"/>
          <w:szCs w:val="22"/>
        </w:rPr>
        <w:t>in writing</w:t>
      </w:r>
      <w:r w:rsidRPr="007A5A82">
        <w:rPr>
          <w:rFonts w:ascii="Arial" w:hAnsi="Arial" w:cs="Arial"/>
          <w:sz w:val="22"/>
          <w:szCs w:val="22"/>
        </w:rPr>
        <w:t xml:space="preserve"> to </w:t>
      </w:r>
      <w:r w:rsidR="008B79B0">
        <w:rPr>
          <w:rFonts w:ascii="Arial" w:hAnsi="Arial" w:cs="Arial"/>
          <w:sz w:val="22"/>
          <w:szCs w:val="22"/>
        </w:rPr>
        <w:t>Ms. Jessica Patton</w:t>
      </w:r>
      <w:r w:rsidRPr="007A5A82">
        <w:rPr>
          <w:rFonts w:ascii="Arial" w:hAnsi="Arial" w:cs="Arial"/>
          <w:sz w:val="22"/>
          <w:szCs w:val="22"/>
        </w:rPr>
        <w:t xml:space="preserve">, </w:t>
      </w:r>
      <w:r w:rsidR="008B79B0">
        <w:rPr>
          <w:rFonts w:ascii="Arial" w:hAnsi="Arial" w:cs="Arial"/>
          <w:sz w:val="22"/>
          <w:szCs w:val="22"/>
        </w:rPr>
        <w:t>Federal Programs Administrator</w:t>
      </w:r>
      <w:r>
        <w:rPr>
          <w:rFonts w:ascii="Arial" w:hAnsi="Arial" w:cs="Arial"/>
          <w:sz w:val="22"/>
          <w:szCs w:val="22"/>
        </w:rPr>
        <w:t xml:space="preserve">, </w:t>
      </w:r>
      <w:r w:rsidRPr="007A5A82">
        <w:rPr>
          <w:rFonts w:ascii="Arial" w:hAnsi="Arial" w:cs="Arial"/>
          <w:sz w:val="22"/>
          <w:szCs w:val="22"/>
        </w:rPr>
        <w:t xml:space="preserve">by email to </w:t>
      </w:r>
      <w:hyperlink r:id="rId14" w:history="1">
        <w:r w:rsidR="008B79B0" w:rsidRPr="008B79B0">
          <w:t xml:space="preserve"> </w:t>
        </w:r>
        <w:r w:rsidR="008B79B0" w:rsidRPr="008B79B0">
          <w:rPr>
            <w:rStyle w:val="Hyperlink"/>
            <w:rFonts w:ascii="Arial" w:hAnsi="Arial" w:cs="Arial"/>
            <w:sz w:val="22"/>
            <w:szCs w:val="22"/>
          </w:rPr>
          <w:t>Jessica.Domingue@REGENTS.LA.GOV</w:t>
        </w:r>
      </w:hyperlink>
      <w:r>
        <w:rPr>
          <w:rFonts w:ascii="Arial" w:hAnsi="Arial" w:cs="Arial"/>
          <w:sz w:val="22"/>
          <w:szCs w:val="22"/>
        </w:rPr>
        <w:t>.</w:t>
      </w:r>
      <w:r w:rsidRPr="007A5A82">
        <w:rPr>
          <w:rFonts w:ascii="Arial" w:hAnsi="Arial" w:cs="Arial"/>
          <w:sz w:val="22"/>
          <w:szCs w:val="22"/>
        </w:rPr>
        <w:t xml:space="preserve"> Questions will be accepted through</w:t>
      </w:r>
      <w:r w:rsidR="00374C84">
        <w:rPr>
          <w:rFonts w:ascii="Arial" w:hAnsi="Arial" w:cs="Arial"/>
          <w:sz w:val="22"/>
          <w:szCs w:val="22"/>
        </w:rPr>
        <w:t xml:space="preserve"> </w:t>
      </w:r>
      <w:r w:rsidR="009F75C1">
        <w:rPr>
          <w:rFonts w:ascii="Arial" w:hAnsi="Arial" w:cs="Arial"/>
          <w:b/>
          <w:sz w:val="22"/>
          <w:szCs w:val="22"/>
        </w:rPr>
        <w:t>Fri</w:t>
      </w:r>
      <w:r w:rsidR="00A7161A">
        <w:rPr>
          <w:rFonts w:ascii="Arial" w:hAnsi="Arial" w:cs="Arial"/>
          <w:b/>
          <w:sz w:val="22"/>
          <w:szCs w:val="22"/>
        </w:rPr>
        <w:t xml:space="preserve">day, November </w:t>
      </w:r>
      <w:r w:rsidR="009F75C1">
        <w:rPr>
          <w:rFonts w:ascii="Arial" w:hAnsi="Arial" w:cs="Arial"/>
          <w:b/>
          <w:sz w:val="22"/>
          <w:szCs w:val="22"/>
        </w:rPr>
        <w:t>6</w:t>
      </w:r>
      <w:r w:rsidR="008B79B0">
        <w:rPr>
          <w:rFonts w:ascii="Arial" w:hAnsi="Arial" w:cs="Arial"/>
          <w:b/>
          <w:sz w:val="22"/>
          <w:szCs w:val="22"/>
        </w:rPr>
        <w:t>, 2015</w:t>
      </w:r>
      <w:r w:rsidRPr="007A5A82">
        <w:rPr>
          <w:rFonts w:ascii="Arial" w:hAnsi="Arial" w:cs="Arial"/>
          <w:sz w:val="22"/>
          <w:szCs w:val="22"/>
        </w:rPr>
        <w:t>. A running compilation of all questions asked about this RFP and all answers provided in response to those questions will be periodically posted on the B</w:t>
      </w:r>
      <w:r w:rsidR="00B011B0">
        <w:rPr>
          <w:rFonts w:ascii="Arial" w:hAnsi="Arial" w:cs="Arial"/>
          <w:sz w:val="22"/>
          <w:szCs w:val="22"/>
        </w:rPr>
        <w:t>O</w:t>
      </w:r>
      <w:r w:rsidRPr="007A5A82">
        <w:rPr>
          <w:rFonts w:ascii="Arial" w:hAnsi="Arial" w:cs="Arial"/>
          <w:sz w:val="22"/>
          <w:szCs w:val="22"/>
        </w:rPr>
        <w:t xml:space="preserve">R website at </w:t>
      </w:r>
      <w:hyperlink r:id="rId15" w:history="1">
        <w:r w:rsidR="00AE1B6B" w:rsidRPr="00343349">
          <w:rPr>
            <w:rStyle w:val="Hyperlink"/>
          </w:rPr>
          <w:t>https://web.laregents.org</w:t>
        </w:r>
      </w:hyperlink>
      <w:r w:rsidR="00AE1B6B">
        <w:t xml:space="preserve"> </w:t>
      </w:r>
      <w:r w:rsidR="00291B20">
        <w:rPr>
          <w:rFonts w:ascii="Arial" w:hAnsi="Arial" w:cs="Arial"/>
          <w:sz w:val="22"/>
          <w:szCs w:val="22"/>
        </w:rPr>
        <w:t xml:space="preserve">and the La NASA EPSCoR website at </w:t>
      </w:r>
      <w:hyperlink r:id="rId16" w:history="1">
        <w:r w:rsidR="00291B20" w:rsidRPr="00E30D4E">
          <w:rPr>
            <w:rStyle w:val="Hyperlink"/>
            <w:rFonts w:ascii="Arial" w:hAnsi="Arial" w:cs="Arial"/>
            <w:sz w:val="22"/>
            <w:szCs w:val="22"/>
          </w:rPr>
          <w:t>http://lanasaepscor.lsu.edu/</w:t>
        </w:r>
      </w:hyperlink>
      <w:r w:rsidR="00291B20">
        <w:rPr>
          <w:rFonts w:ascii="Arial" w:hAnsi="Arial" w:cs="Arial"/>
          <w:sz w:val="22"/>
          <w:szCs w:val="22"/>
        </w:rPr>
        <w:t xml:space="preserve">. </w:t>
      </w:r>
      <w:r w:rsidR="00374C84">
        <w:rPr>
          <w:rFonts w:ascii="Arial" w:hAnsi="Arial" w:cs="Arial"/>
          <w:sz w:val="22"/>
          <w:szCs w:val="22"/>
        </w:rPr>
        <w:t xml:space="preserve"> </w:t>
      </w:r>
    </w:p>
    <w:p w14:paraId="79B47FAC" w14:textId="77777777" w:rsidR="00A336D1" w:rsidRDefault="00A336D1" w:rsidP="007A5A82">
      <w:pPr>
        <w:tabs>
          <w:tab w:val="left" w:pos="1080"/>
        </w:tabs>
        <w:jc w:val="both"/>
        <w:rPr>
          <w:rFonts w:ascii="Arial" w:hAnsi="Arial" w:cs="Arial"/>
          <w:sz w:val="22"/>
          <w:szCs w:val="22"/>
        </w:rPr>
      </w:pPr>
    </w:p>
    <w:p w14:paraId="1C92E292" w14:textId="77777777" w:rsidR="00A336D1" w:rsidRPr="007A5A82" w:rsidRDefault="00A336D1" w:rsidP="00A336D1">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I.H</w:t>
      </w:r>
      <w:r w:rsidRPr="007A5A82">
        <w:rPr>
          <w:rFonts w:ascii="Arial" w:hAnsi="Arial" w:cs="Arial"/>
          <w:b/>
          <w:szCs w:val="24"/>
        </w:rPr>
        <w:t>.</w:t>
      </w:r>
      <w:r w:rsidRPr="007A5A82">
        <w:rPr>
          <w:rFonts w:ascii="Arial" w:hAnsi="Arial" w:cs="Arial"/>
          <w:b/>
          <w:szCs w:val="24"/>
        </w:rPr>
        <w:tab/>
      </w:r>
      <w:r>
        <w:rPr>
          <w:rFonts w:ascii="Arial" w:hAnsi="Arial" w:cs="Arial"/>
          <w:b/>
          <w:smallCaps/>
          <w:szCs w:val="24"/>
        </w:rPr>
        <w:t>RFP Downloads</w:t>
      </w:r>
    </w:p>
    <w:p w14:paraId="4A0AC2E5" w14:textId="4D94CA5E" w:rsidR="00A336D1" w:rsidRDefault="00A336D1" w:rsidP="00A336D1">
      <w:pPr>
        <w:tabs>
          <w:tab w:val="left" w:pos="1080"/>
        </w:tabs>
        <w:jc w:val="both"/>
        <w:rPr>
          <w:rFonts w:ascii="Arial" w:hAnsi="Arial" w:cs="Arial"/>
          <w:sz w:val="22"/>
          <w:szCs w:val="22"/>
        </w:rPr>
      </w:pPr>
      <w:r>
        <w:rPr>
          <w:rFonts w:ascii="Arial" w:hAnsi="Arial" w:cs="Arial"/>
          <w:sz w:val="22"/>
          <w:szCs w:val="22"/>
        </w:rPr>
        <w:t>Files associated with this RFP can be found on the Louisiana Board of Regents’ Office of Sponsored Programs website (</w:t>
      </w:r>
      <w:hyperlink r:id="rId17" w:history="1">
        <w:r w:rsidR="00AE1B6B" w:rsidRPr="00343349">
          <w:rPr>
            <w:rStyle w:val="Hyperlink"/>
            <w:rFonts w:ascii="Arial" w:hAnsi="Arial" w:cs="Arial"/>
            <w:sz w:val="22"/>
            <w:szCs w:val="22"/>
          </w:rPr>
          <w:t>https://web.laregents.org/</w:t>
        </w:r>
      </w:hyperlink>
      <w:r>
        <w:rPr>
          <w:rFonts w:ascii="Arial" w:hAnsi="Arial" w:cs="Arial"/>
          <w:sz w:val="22"/>
          <w:szCs w:val="22"/>
        </w:rPr>
        <w:t>)</w:t>
      </w:r>
      <w:r w:rsidR="00620A4A" w:rsidRPr="00620A4A">
        <w:rPr>
          <w:rFonts w:ascii="Arial" w:hAnsi="Arial" w:cs="Arial"/>
          <w:sz w:val="22"/>
          <w:szCs w:val="22"/>
        </w:rPr>
        <w:t xml:space="preserve"> </w:t>
      </w:r>
      <w:r w:rsidR="00620A4A">
        <w:rPr>
          <w:rFonts w:ascii="Arial" w:hAnsi="Arial" w:cs="Arial"/>
          <w:sz w:val="22"/>
          <w:szCs w:val="22"/>
        </w:rPr>
        <w:t xml:space="preserve">and </w:t>
      </w:r>
      <w:r w:rsidR="00A13255">
        <w:rPr>
          <w:rFonts w:ascii="Arial" w:hAnsi="Arial" w:cs="Arial"/>
          <w:sz w:val="22"/>
          <w:szCs w:val="22"/>
        </w:rPr>
        <w:t xml:space="preserve">on the Louisiana NASA EPSCoR website: </w:t>
      </w:r>
      <w:hyperlink r:id="rId18" w:history="1">
        <w:r w:rsidR="00A13255" w:rsidRPr="005B2DC2">
          <w:rPr>
            <w:rStyle w:val="Hyperlink"/>
            <w:rFonts w:ascii="Arial" w:hAnsi="Arial" w:cs="Arial"/>
            <w:sz w:val="22"/>
            <w:szCs w:val="22"/>
          </w:rPr>
          <w:t>http://lanasaepscor.lsu.edu/?page_id=268</w:t>
        </w:r>
      </w:hyperlink>
      <w:r w:rsidR="00620A4A">
        <w:rPr>
          <w:rFonts w:ascii="Arial" w:hAnsi="Arial" w:cs="Arial"/>
          <w:sz w:val="22"/>
          <w:szCs w:val="22"/>
        </w:rPr>
        <w:t>.</w:t>
      </w:r>
      <w:r>
        <w:rPr>
          <w:rFonts w:ascii="Arial" w:hAnsi="Arial" w:cs="Arial"/>
          <w:sz w:val="22"/>
          <w:szCs w:val="22"/>
        </w:rPr>
        <w:t xml:space="preserve"> These guidelines, the notice of intent, the pre-proposal template, and the budget form will all be available to download. </w:t>
      </w:r>
      <w:r w:rsidR="00A13255">
        <w:rPr>
          <w:rFonts w:ascii="Arial" w:hAnsi="Arial" w:cs="Arial"/>
          <w:sz w:val="22"/>
          <w:szCs w:val="22"/>
        </w:rPr>
        <w:t>Additionally, a number of critical supporting documents have been posted to the Louisiana NASA EPSCoR website page linked above. These include the official NASA EPSCoR CAN from last year, a full list of abstracts for winning proposals from the last two years, a comprehensive listing of research priorities across NASA Mission Directorates and Centers, the current space technology roadmap, and a structural breakdown of the space technology areas. Additional resources will be posted as/if they become available, including the FY201</w:t>
      </w:r>
      <w:r w:rsidR="008B79B0">
        <w:rPr>
          <w:rFonts w:ascii="Arial" w:hAnsi="Arial" w:cs="Arial"/>
          <w:sz w:val="22"/>
          <w:szCs w:val="22"/>
        </w:rPr>
        <w:t>6</w:t>
      </w:r>
      <w:r w:rsidR="00A13255">
        <w:rPr>
          <w:rFonts w:ascii="Arial" w:hAnsi="Arial" w:cs="Arial"/>
          <w:sz w:val="22"/>
          <w:szCs w:val="22"/>
        </w:rPr>
        <w:t xml:space="preserve"> solicitation. </w:t>
      </w:r>
    </w:p>
    <w:p w14:paraId="19E3AC73" w14:textId="77777777" w:rsidR="007A5A82" w:rsidRDefault="007A5A82" w:rsidP="007A5A82">
      <w:pPr>
        <w:tabs>
          <w:tab w:val="left" w:pos="1080"/>
        </w:tabs>
        <w:jc w:val="both"/>
        <w:rPr>
          <w:rFonts w:ascii="Arial" w:hAnsi="Arial" w:cs="Arial"/>
          <w:sz w:val="22"/>
          <w:szCs w:val="22"/>
        </w:rPr>
      </w:pPr>
    </w:p>
    <w:p w14:paraId="4E5B88C6" w14:textId="77777777" w:rsidR="0064156E" w:rsidRPr="007A5A82" w:rsidRDefault="0064156E" w:rsidP="007A5A82">
      <w:pPr>
        <w:tabs>
          <w:tab w:val="left" w:pos="1080"/>
        </w:tabs>
        <w:jc w:val="both"/>
        <w:rPr>
          <w:rFonts w:ascii="Arial" w:hAnsi="Arial" w:cs="Arial"/>
          <w:sz w:val="22"/>
          <w:szCs w:val="22"/>
        </w:rPr>
      </w:pPr>
    </w:p>
    <w:p w14:paraId="289AFB55" w14:textId="77777777" w:rsidR="002B7651"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4B4F4C34" w:rsidR="00F82FA8" w:rsidRDefault="007A5A82"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7A5A82">
        <w:rPr>
          <w:rFonts w:ascii="Arial" w:hAnsi="Arial" w:cs="Arial"/>
          <w:b/>
          <w:szCs w:val="24"/>
        </w:rPr>
        <w:t>II.A</w:t>
      </w:r>
      <w:r w:rsidR="00A336D1">
        <w:rPr>
          <w:rFonts w:ascii="Arial" w:hAnsi="Arial" w:cs="Arial"/>
          <w:b/>
          <w:szCs w:val="24"/>
        </w:rPr>
        <w:t>.</w:t>
      </w:r>
      <w:r w:rsidRPr="007A5A82">
        <w:rPr>
          <w:rFonts w:ascii="Arial" w:hAnsi="Arial" w:cs="Arial"/>
          <w:b/>
          <w:szCs w:val="24"/>
        </w:rPr>
        <w:tab/>
      </w:r>
      <w:r w:rsidRPr="007A5A82">
        <w:rPr>
          <w:rFonts w:ascii="Arial" w:hAnsi="Arial" w:cs="Arial"/>
          <w:b/>
          <w:smallCaps/>
          <w:szCs w:val="24"/>
        </w:rPr>
        <w:t>Notice of Intent</w:t>
      </w:r>
      <w:r w:rsidR="00754AA8">
        <w:rPr>
          <w:rFonts w:ascii="Arial" w:hAnsi="Arial" w:cs="Arial"/>
          <w:b/>
          <w:smallCaps/>
          <w:szCs w:val="24"/>
        </w:rPr>
        <w:t xml:space="preserve"> (</w:t>
      </w:r>
      <w:r w:rsidR="00754AA8" w:rsidRPr="00754AA8">
        <w:rPr>
          <w:rFonts w:ascii="Arial" w:hAnsi="Arial" w:cs="Arial"/>
          <w:b/>
          <w:szCs w:val="24"/>
        </w:rPr>
        <w:t>Required</w:t>
      </w:r>
      <w:r w:rsidR="00754AA8">
        <w:rPr>
          <w:rFonts w:ascii="Arial" w:hAnsi="Arial" w:cs="Arial"/>
          <w:b/>
          <w:smallCaps/>
          <w:szCs w:val="24"/>
        </w:rPr>
        <w:t>)</w:t>
      </w:r>
    </w:p>
    <w:p w14:paraId="0D1F945E" w14:textId="5F50786F" w:rsidR="00F82FA8" w:rsidRDefault="00F82FA8" w:rsidP="00F82FA8">
      <w:pPr>
        <w:jc w:val="both"/>
        <w:rPr>
          <w:rFonts w:ascii="Arial" w:hAnsi="Arial" w:cs="Arial"/>
          <w:sz w:val="22"/>
          <w:szCs w:val="22"/>
        </w:rPr>
      </w:pPr>
      <w:r w:rsidRPr="00F611E8">
        <w:rPr>
          <w:rFonts w:ascii="Arial" w:hAnsi="Arial" w:cs="Arial"/>
          <w:sz w:val="22"/>
          <w:szCs w:val="22"/>
        </w:rPr>
        <w:t xml:space="preserve">Before a </w:t>
      </w:r>
      <w:r>
        <w:rPr>
          <w:rFonts w:ascii="Arial" w:hAnsi="Arial" w:cs="Arial"/>
          <w:sz w:val="22"/>
          <w:szCs w:val="22"/>
        </w:rPr>
        <w:t>pre-proposal</w:t>
      </w:r>
      <w:r w:rsidRPr="00F611E8">
        <w:rPr>
          <w:rFonts w:ascii="Arial" w:hAnsi="Arial" w:cs="Arial"/>
          <w:sz w:val="22"/>
          <w:szCs w:val="22"/>
        </w:rPr>
        <w:t xml:space="preserve"> will be accepted, a notice of intent (NOI)</w:t>
      </w:r>
      <w:r>
        <w:rPr>
          <w:rFonts w:ascii="Arial" w:hAnsi="Arial" w:cs="Arial"/>
          <w:sz w:val="22"/>
          <w:szCs w:val="22"/>
        </w:rPr>
        <w:t xml:space="preserve"> in portable document format (pdf) must be submitted by the PI no later than the close of business (4:30 p.m.) on </w:t>
      </w:r>
      <w:r w:rsidR="00A7161A">
        <w:rPr>
          <w:rFonts w:ascii="Arial" w:hAnsi="Arial" w:cs="Arial"/>
          <w:b/>
          <w:sz w:val="22"/>
          <w:szCs w:val="22"/>
        </w:rPr>
        <w:t>Wednesday, October 14, 2015</w:t>
      </w:r>
      <w:r w:rsidRPr="00B011B0">
        <w:rPr>
          <w:rFonts w:ascii="Arial" w:hAnsi="Arial" w:cs="Arial"/>
          <w:sz w:val="22"/>
          <w:szCs w:val="22"/>
        </w:rPr>
        <w:t>.</w:t>
      </w:r>
      <w:r>
        <w:rPr>
          <w:rFonts w:ascii="Arial" w:hAnsi="Arial" w:cs="Arial"/>
          <w:sz w:val="22"/>
          <w:szCs w:val="22"/>
        </w:rPr>
        <w:t xml:space="preserve"> </w:t>
      </w:r>
    </w:p>
    <w:p w14:paraId="7A57472E" w14:textId="77777777" w:rsidR="00F82FA8" w:rsidRDefault="00F82FA8" w:rsidP="00F82FA8">
      <w:pPr>
        <w:jc w:val="both"/>
        <w:rPr>
          <w:rFonts w:ascii="Arial" w:hAnsi="Arial" w:cs="Arial"/>
          <w:sz w:val="22"/>
          <w:szCs w:val="22"/>
        </w:rPr>
      </w:pPr>
    </w:p>
    <w:p w14:paraId="47D1AB3C" w14:textId="179ABBF4" w:rsidR="00F82FA8" w:rsidRPr="006A552A" w:rsidRDefault="00F82FA8" w:rsidP="00F82FA8">
      <w:pPr>
        <w:jc w:val="both"/>
        <w:rPr>
          <w:rFonts w:ascii="Arial" w:hAnsi="Arial" w:cs="Arial"/>
          <w:sz w:val="22"/>
          <w:szCs w:val="22"/>
        </w:rPr>
      </w:pPr>
      <w:r>
        <w:rPr>
          <w:rFonts w:ascii="Arial" w:hAnsi="Arial" w:cs="Arial"/>
          <w:sz w:val="22"/>
          <w:szCs w:val="22"/>
        </w:rPr>
        <w:t>All</w:t>
      </w:r>
      <w:r w:rsidRPr="00D26325">
        <w:rPr>
          <w:rFonts w:ascii="Arial" w:hAnsi="Arial" w:cs="Arial"/>
          <w:sz w:val="22"/>
          <w:szCs w:val="22"/>
        </w:rPr>
        <w:t xml:space="preserve"> online submissions must be uploaded as a single PDF document </w:t>
      </w:r>
      <w:r w:rsidR="001B1AAA">
        <w:rPr>
          <w:rFonts w:ascii="Arial" w:hAnsi="Arial" w:cs="Arial"/>
          <w:sz w:val="22"/>
          <w:szCs w:val="22"/>
        </w:rPr>
        <w:t xml:space="preserve">(use form in Appendix </w:t>
      </w:r>
      <w:r w:rsidR="009F75C1">
        <w:rPr>
          <w:rFonts w:ascii="Arial" w:hAnsi="Arial" w:cs="Arial"/>
          <w:sz w:val="22"/>
          <w:szCs w:val="22"/>
        </w:rPr>
        <w:t>B</w:t>
      </w:r>
      <w:r w:rsidR="001B1AAA">
        <w:rPr>
          <w:rFonts w:ascii="Arial" w:hAnsi="Arial" w:cs="Arial"/>
          <w:sz w:val="22"/>
          <w:szCs w:val="22"/>
        </w:rPr>
        <w:t xml:space="preserve">) </w:t>
      </w:r>
      <w:r w:rsidRPr="00D26325">
        <w:rPr>
          <w:rFonts w:ascii="Arial" w:hAnsi="Arial" w:cs="Arial"/>
          <w:sz w:val="22"/>
          <w:szCs w:val="22"/>
        </w:rPr>
        <w:t>through the LOGAN system.</w:t>
      </w:r>
      <w:r>
        <w:rPr>
          <w:rFonts w:ascii="Arial" w:hAnsi="Arial" w:cs="Arial"/>
          <w:sz w:val="22"/>
          <w:szCs w:val="22"/>
        </w:rPr>
        <w:t xml:space="preserve"> </w:t>
      </w:r>
      <w:r w:rsidRPr="006A552A">
        <w:rPr>
          <w:rFonts w:ascii="Arial" w:hAnsi="Arial" w:cs="Arial"/>
          <w:sz w:val="22"/>
          <w:szCs w:val="22"/>
        </w:rPr>
        <w:t xml:space="preserve">Proposal submission is a two-step process. Following PI submission, the </w:t>
      </w:r>
      <w:r>
        <w:rPr>
          <w:rFonts w:ascii="Arial" w:hAnsi="Arial" w:cs="Arial"/>
          <w:sz w:val="22"/>
          <w:szCs w:val="22"/>
        </w:rPr>
        <w:t>NOI</w:t>
      </w:r>
      <w:r w:rsidRPr="006A552A">
        <w:rPr>
          <w:rFonts w:ascii="Arial" w:hAnsi="Arial" w:cs="Arial"/>
          <w:sz w:val="22"/>
          <w:szCs w:val="22"/>
        </w:rPr>
        <w:t xml:space="preserve"> is routed to your employing institution for review, approval, and final submission to the Board of Regents office; the Board does not receive and will not accept the </w:t>
      </w:r>
      <w:r>
        <w:rPr>
          <w:rFonts w:ascii="Arial" w:hAnsi="Arial" w:cs="Arial"/>
          <w:sz w:val="22"/>
          <w:szCs w:val="22"/>
        </w:rPr>
        <w:t>NOI</w:t>
      </w:r>
      <w:r w:rsidRPr="006A552A">
        <w:rPr>
          <w:rFonts w:ascii="Arial" w:hAnsi="Arial" w:cs="Arial"/>
          <w:sz w:val="22"/>
          <w:szCs w:val="22"/>
        </w:rPr>
        <w:t xml:space="preserve"> directly from the PI. Deadlines listed in the RFP are absolute; all approved </w:t>
      </w:r>
      <w:r>
        <w:rPr>
          <w:rFonts w:ascii="Arial" w:hAnsi="Arial" w:cs="Arial"/>
          <w:sz w:val="22"/>
          <w:szCs w:val="22"/>
        </w:rPr>
        <w:t>NOIs</w:t>
      </w:r>
      <w:r w:rsidRPr="006A552A">
        <w:rPr>
          <w:rFonts w:ascii="Arial" w:hAnsi="Arial" w:cs="Arial"/>
          <w:sz w:val="22"/>
          <w:szCs w:val="22"/>
        </w:rPr>
        <w:t xml:space="preserve"> must be submitted by the campus and received by the Board on or before the published deadline. The proposal submission system will automatically close at 4:30 p.m. Central on the deadline date.</w:t>
      </w:r>
    </w:p>
    <w:p w14:paraId="51A2E999"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71E87363"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PIs:</w:t>
      </w:r>
    </w:p>
    <w:p w14:paraId="7D9F90E0"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6D85E193" w14:textId="2053CE15"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Go to URL: </w:t>
      </w:r>
      <w:hyperlink r:id="rId19" w:history="1">
        <w:r w:rsidR="00EB239D" w:rsidRPr="00EB239D">
          <w:rPr>
            <w:rStyle w:val="Hyperlink"/>
            <w:rFonts w:ascii="Arial" w:hAnsi="Arial" w:cs="Arial"/>
            <w:sz w:val="22"/>
            <w:szCs w:val="22"/>
          </w:rPr>
          <w:t>https://web.laregents.org/logan/index.pl</w:t>
        </w:r>
      </w:hyperlink>
    </w:p>
    <w:p w14:paraId="442BBC83" w14:textId="77777777"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Login using your LOGAN credentials.</w:t>
      </w:r>
    </w:p>
    <w:p w14:paraId="5CEBCE05" w14:textId="77777777" w:rsidR="00F82FA8" w:rsidRPr="006A552A" w:rsidRDefault="00F82FA8" w:rsidP="00F82FA8">
      <w:pPr>
        <w:numPr>
          <w:ilvl w:val="1"/>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If you are new user and do not have a LOGAN login, please click on “New user registration” to register.</w:t>
      </w:r>
    </w:p>
    <w:p w14:paraId="5D4B8D40" w14:textId="77777777" w:rsidR="00F82FA8" w:rsidRPr="006A552A" w:rsidRDefault="00F82FA8" w:rsidP="00F82FA8">
      <w:pPr>
        <w:numPr>
          <w:ilvl w:val="1"/>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3676BE9F" w14:textId="6D22204D"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After logging in, click on “Go &gt;&gt;”</w:t>
      </w:r>
      <w:r>
        <w:rPr>
          <w:rFonts w:ascii="Arial" w:hAnsi="Arial" w:cs="Arial"/>
          <w:sz w:val="22"/>
          <w:szCs w:val="22"/>
        </w:rPr>
        <w:t xml:space="preserve"> next to</w:t>
      </w:r>
      <w:r w:rsidR="00AE1B6B">
        <w:rPr>
          <w:rFonts w:ascii="Arial" w:hAnsi="Arial" w:cs="Arial"/>
          <w:sz w:val="22"/>
          <w:szCs w:val="22"/>
        </w:rPr>
        <w:t xml:space="preserve"> “LA NASA EPSCoR PreProposal NoI</w:t>
      </w:r>
      <w:r w:rsidRPr="006A552A">
        <w:rPr>
          <w:rFonts w:ascii="Arial" w:hAnsi="Arial" w:cs="Arial"/>
          <w:sz w:val="22"/>
          <w:szCs w:val="22"/>
        </w:rPr>
        <w:t>”. </w:t>
      </w:r>
    </w:p>
    <w:p w14:paraId="047BA299" w14:textId="1C10AD9E"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Follow on-screen instructions to complete your </w:t>
      </w:r>
      <w:r w:rsidR="009F75C1">
        <w:rPr>
          <w:rFonts w:ascii="Arial" w:hAnsi="Arial" w:cs="Arial"/>
          <w:sz w:val="22"/>
          <w:szCs w:val="22"/>
        </w:rPr>
        <w:t>NOI</w:t>
      </w:r>
      <w:r w:rsidRPr="006A552A">
        <w:rPr>
          <w:rFonts w:ascii="Arial" w:hAnsi="Arial" w:cs="Arial"/>
          <w:sz w:val="22"/>
          <w:szCs w:val="22"/>
        </w:rPr>
        <w:t>.</w:t>
      </w:r>
    </w:p>
    <w:p w14:paraId="161969FA" w14:textId="74F62C7F"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Send completed </w:t>
      </w:r>
      <w:r w:rsidR="009F75C1">
        <w:rPr>
          <w:rFonts w:ascii="Arial" w:hAnsi="Arial" w:cs="Arial"/>
          <w:sz w:val="22"/>
          <w:szCs w:val="22"/>
        </w:rPr>
        <w:t>NOI</w:t>
      </w:r>
      <w:r w:rsidRPr="006A552A">
        <w:rPr>
          <w:rFonts w:ascii="Arial" w:hAnsi="Arial" w:cs="Arial"/>
          <w:sz w:val="22"/>
          <w:szCs w:val="22"/>
        </w:rPr>
        <w:t xml:space="preserve"> to the appropriate campus office by clicking “Send Proposal to OSP/OSR”. A reference number will be assigned after the </w:t>
      </w:r>
      <w:r w:rsidR="009F75C1">
        <w:rPr>
          <w:rFonts w:ascii="Arial" w:hAnsi="Arial" w:cs="Arial"/>
          <w:sz w:val="22"/>
          <w:szCs w:val="22"/>
        </w:rPr>
        <w:t>NOI</w:t>
      </w:r>
      <w:r w:rsidRPr="006A552A">
        <w:rPr>
          <w:rFonts w:ascii="Arial" w:hAnsi="Arial" w:cs="Arial"/>
          <w:sz w:val="22"/>
          <w:szCs w:val="22"/>
        </w:rPr>
        <w:t xml:space="preserve"> is successfully sent to the PI’s Office of Sponsored Programs/Research. </w:t>
      </w:r>
    </w:p>
    <w:p w14:paraId="68035D9B" w14:textId="46E145A3"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lastRenderedPageBreak/>
        <w:t>An email confirmation of submission to the campus will be sent to the PI with the reference number.</w:t>
      </w:r>
    </w:p>
    <w:p w14:paraId="642AEF94" w14:textId="1237F144"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The OSP/OSR will review the </w:t>
      </w:r>
      <w:r w:rsidR="009F75C1">
        <w:rPr>
          <w:rFonts w:ascii="Arial" w:hAnsi="Arial" w:cs="Arial"/>
          <w:sz w:val="22"/>
          <w:szCs w:val="22"/>
        </w:rPr>
        <w:t>NOI</w:t>
      </w:r>
      <w:r w:rsidRPr="006A552A">
        <w:rPr>
          <w:rFonts w:ascii="Arial" w:hAnsi="Arial" w:cs="Arial"/>
          <w:sz w:val="22"/>
          <w:szCs w:val="22"/>
        </w:rPr>
        <w:t xml:space="preserve">, and, if approved, submit </w:t>
      </w:r>
      <w:r w:rsidR="009F75C1">
        <w:rPr>
          <w:rFonts w:ascii="Arial" w:hAnsi="Arial" w:cs="Arial"/>
          <w:sz w:val="22"/>
          <w:szCs w:val="22"/>
        </w:rPr>
        <w:t>it</w:t>
      </w:r>
      <w:r w:rsidRPr="006A552A">
        <w:rPr>
          <w:rFonts w:ascii="Arial" w:hAnsi="Arial" w:cs="Arial"/>
          <w:sz w:val="22"/>
          <w:szCs w:val="22"/>
        </w:rPr>
        <w:t xml:space="preserve"> to the Board of Regents.</w:t>
      </w:r>
    </w:p>
    <w:p w14:paraId="5E35ECA9" w14:textId="77777777" w:rsidR="00F82FA8"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55C4FED0"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the OSP/OSR:</w:t>
      </w:r>
    </w:p>
    <w:p w14:paraId="01704F3A" w14:textId="17D88A67" w:rsidR="00F82FA8" w:rsidRPr="006A552A" w:rsidRDefault="00F82FA8" w:rsidP="00F82FA8">
      <w:pPr>
        <w:numPr>
          <w:ilvl w:val="0"/>
          <w:numId w:val="25"/>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Go to URL: </w:t>
      </w:r>
      <w:hyperlink r:id="rId20" w:history="1">
        <w:r w:rsidR="00EB239D" w:rsidRPr="00EB239D">
          <w:rPr>
            <w:rStyle w:val="Hyperlink"/>
            <w:rFonts w:ascii="Arial" w:hAnsi="Arial" w:cs="Arial"/>
            <w:sz w:val="22"/>
            <w:szCs w:val="22"/>
          </w:rPr>
          <w:t>https://web.laregents.org/logan/index.pl</w:t>
        </w:r>
      </w:hyperlink>
    </w:p>
    <w:p w14:paraId="4C9C197E" w14:textId="77777777" w:rsidR="00F82FA8" w:rsidRPr="006A552A" w:rsidRDefault="00F82FA8" w:rsidP="00F82FA8">
      <w:pPr>
        <w:numPr>
          <w:ilvl w:val="0"/>
          <w:numId w:val="25"/>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Login using your Institutional credentials.</w:t>
      </w:r>
    </w:p>
    <w:p w14:paraId="1B8AE42C" w14:textId="0EE9F40B" w:rsidR="00F82FA8" w:rsidRDefault="00F82FA8" w:rsidP="00F82FA8">
      <w:pPr>
        <w:numPr>
          <w:ilvl w:val="0"/>
          <w:numId w:val="25"/>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Select “</w:t>
      </w:r>
      <w:r w:rsidR="00AE1B6B">
        <w:rPr>
          <w:rFonts w:ascii="Arial" w:hAnsi="Arial" w:cs="Arial"/>
          <w:sz w:val="22"/>
          <w:szCs w:val="22"/>
        </w:rPr>
        <w:t>LA NASA EPSCoR PreProposal NoI</w:t>
      </w:r>
      <w:r w:rsidRPr="006A552A">
        <w:rPr>
          <w:rFonts w:ascii="Arial" w:hAnsi="Arial" w:cs="Arial"/>
          <w:sz w:val="22"/>
          <w:szCs w:val="22"/>
        </w:rPr>
        <w:t>”.</w:t>
      </w:r>
    </w:p>
    <w:p w14:paraId="3A60326B" w14:textId="072F69FD" w:rsidR="00F82FA8" w:rsidRPr="004F33B2" w:rsidRDefault="00F82FA8" w:rsidP="00F82FA8">
      <w:pPr>
        <w:numPr>
          <w:ilvl w:val="0"/>
          <w:numId w:val="25"/>
        </w:numPr>
        <w:tabs>
          <w:tab w:val="clear" w:pos="360"/>
        </w:tabs>
        <w:spacing w:line="240" w:lineRule="exact"/>
        <w:ind w:left="720"/>
        <w:jc w:val="both"/>
        <w:rPr>
          <w:rFonts w:ascii="Arial" w:hAnsi="Arial" w:cs="Arial"/>
          <w:sz w:val="22"/>
          <w:szCs w:val="22"/>
        </w:rPr>
      </w:pPr>
      <w:r w:rsidRPr="004F33B2">
        <w:rPr>
          <w:rFonts w:ascii="Arial" w:hAnsi="Arial" w:cs="Arial"/>
          <w:sz w:val="22"/>
          <w:szCs w:val="22"/>
        </w:rPr>
        <w:t xml:space="preserve">Follow on-screen instructions to submit the </w:t>
      </w:r>
      <w:r w:rsidR="00A7161A">
        <w:rPr>
          <w:rFonts w:ascii="Arial" w:hAnsi="Arial" w:cs="Arial"/>
          <w:sz w:val="22"/>
          <w:szCs w:val="22"/>
        </w:rPr>
        <w:t>NOI</w:t>
      </w:r>
      <w:r w:rsidR="00A7161A" w:rsidRPr="004F33B2">
        <w:rPr>
          <w:rFonts w:ascii="Arial" w:hAnsi="Arial" w:cs="Arial"/>
          <w:sz w:val="22"/>
          <w:szCs w:val="22"/>
        </w:rPr>
        <w:t xml:space="preserve"> </w:t>
      </w:r>
      <w:r w:rsidRPr="004F33B2">
        <w:rPr>
          <w:rFonts w:ascii="Arial" w:hAnsi="Arial" w:cs="Arial"/>
          <w:sz w:val="22"/>
          <w:szCs w:val="22"/>
        </w:rPr>
        <w:t>to the Board of Regents’ EPSCoR office.</w:t>
      </w:r>
    </w:p>
    <w:p w14:paraId="27AC5EBF" w14:textId="3996001D" w:rsidR="00F82FA8" w:rsidRDefault="00F82FA8" w:rsidP="00F82FA8">
      <w:pPr>
        <w:numPr>
          <w:ilvl w:val="0"/>
          <w:numId w:val="25"/>
        </w:numPr>
        <w:tabs>
          <w:tab w:val="clear" w:pos="360"/>
        </w:tabs>
        <w:spacing w:line="240" w:lineRule="exact"/>
        <w:jc w:val="both"/>
        <w:rPr>
          <w:rFonts w:ascii="Arial" w:hAnsi="Arial" w:cs="Arial"/>
          <w:sz w:val="22"/>
          <w:szCs w:val="22"/>
        </w:rPr>
      </w:pPr>
      <w:r w:rsidRPr="00F82FA8">
        <w:rPr>
          <w:rFonts w:ascii="Arial" w:hAnsi="Arial" w:cs="Arial"/>
          <w:sz w:val="22"/>
          <w:szCs w:val="22"/>
        </w:rPr>
        <w:t xml:space="preserve">An email will be sent to both the PI and OSP/OSR to confirm successful submission of the </w:t>
      </w:r>
      <w:r w:rsidR="00A7161A">
        <w:rPr>
          <w:rFonts w:ascii="Arial" w:hAnsi="Arial" w:cs="Arial"/>
          <w:sz w:val="22"/>
          <w:szCs w:val="22"/>
        </w:rPr>
        <w:t>NOI</w:t>
      </w:r>
      <w:r w:rsidR="00A7161A" w:rsidRPr="00F82FA8">
        <w:rPr>
          <w:rFonts w:ascii="Arial" w:hAnsi="Arial" w:cs="Arial"/>
          <w:sz w:val="22"/>
          <w:szCs w:val="22"/>
        </w:rPr>
        <w:t xml:space="preserve"> </w:t>
      </w:r>
      <w:r w:rsidRPr="00F82FA8">
        <w:rPr>
          <w:rFonts w:ascii="Arial" w:hAnsi="Arial" w:cs="Arial"/>
          <w:sz w:val="22"/>
          <w:szCs w:val="22"/>
        </w:rPr>
        <w:t>to the EPSCoR office.</w:t>
      </w:r>
    </w:p>
    <w:p w14:paraId="26184BC5" w14:textId="77777777" w:rsidR="00F82FA8" w:rsidRDefault="00F82FA8" w:rsidP="00F82FA8">
      <w:pPr>
        <w:spacing w:line="240" w:lineRule="exact"/>
        <w:jc w:val="both"/>
        <w:rPr>
          <w:rFonts w:ascii="Arial" w:hAnsi="Arial" w:cs="Arial"/>
          <w:sz w:val="22"/>
          <w:szCs w:val="22"/>
        </w:rPr>
      </w:pPr>
    </w:p>
    <w:p w14:paraId="339F68B9" w14:textId="1ABB8168" w:rsidR="00F82FA8" w:rsidRPr="00F82FA8" w:rsidRDefault="00F82FA8" w:rsidP="00F82FA8">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proposal was not received. Please contact the LA EPSCoR office by phone at by email at </w:t>
      </w:r>
      <w:hyperlink r:id="rId21"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670B328E" w14:textId="77777777" w:rsidR="00F82FA8" w:rsidRPr="006A552A" w:rsidRDefault="00F82FA8" w:rsidP="00F82FA8">
      <w:pPr>
        <w:spacing w:line="240" w:lineRule="exact"/>
        <w:ind w:left="720"/>
        <w:jc w:val="both"/>
        <w:rPr>
          <w:rFonts w:ascii="Arial" w:hAnsi="Arial" w:cs="Arial"/>
          <w:sz w:val="22"/>
          <w:szCs w:val="22"/>
        </w:rPr>
      </w:pPr>
    </w:p>
    <w:p w14:paraId="7915790C" w14:textId="77777777" w:rsidR="00F82FA8" w:rsidRPr="007A5A82" w:rsidRDefault="00F82FA8"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7777777" w:rsidR="00F611E8" w:rsidRPr="008B266F" w:rsidRDefault="003907CB"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w:t>
      </w:r>
      <w:r w:rsidR="00F611E8" w:rsidRPr="008B266F">
        <w:rPr>
          <w:rFonts w:ascii="Arial" w:hAnsi="Arial" w:cs="Arial"/>
          <w:b/>
          <w:szCs w:val="24"/>
        </w:rPr>
        <w:tab/>
      </w:r>
      <w:r w:rsidRPr="008B266F">
        <w:rPr>
          <w:rFonts w:ascii="Arial" w:hAnsi="Arial" w:cs="Arial"/>
          <w:b/>
          <w:smallCaps/>
          <w:szCs w:val="24"/>
        </w:rPr>
        <w:t>Type Size and Formatting</w:t>
      </w:r>
    </w:p>
    <w:p w14:paraId="0D292C72" w14:textId="77777777" w:rsidR="0025257A" w:rsidRPr="0025257A" w:rsidRDefault="00C712DB" w:rsidP="0025257A">
      <w:pPr>
        <w:autoSpaceDE w:val="0"/>
        <w:autoSpaceDN w:val="0"/>
        <w:adjustRightInd w:val="0"/>
        <w:spacing w:after="120"/>
        <w:jc w:val="both"/>
        <w:rPr>
          <w:rFonts w:ascii="Arial" w:eastAsia="Times New Roman" w:hAnsi="Arial" w:cs="Arial"/>
          <w:sz w:val="22"/>
          <w:szCs w:val="22"/>
        </w:rPr>
      </w:pPr>
      <w:r>
        <w:rPr>
          <w:rFonts w:ascii="Arial" w:hAnsi="Arial" w:cs="Arial"/>
          <w:sz w:val="22"/>
          <w:szCs w:val="22"/>
        </w:rPr>
        <w:t>The project description</w:t>
      </w:r>
      <w:r w:rsidR="00F611E8" w:rsidRPr="00F611E8">
        <w:rPr>
          <w:rFonts w:ascii="Arial" w:hAnsi="Arial" w:cs="Arial"/>
          <w:sz w:val="22"/>
          <w:szCs w:val="22"/>
        </w:rPr>
        <w:t xml:space="preserve"> must be formatted to a standard 8-1/2" x 11" page and have 1-inch top, bottom and side margins. </w:t>
      </w:r>
      <w:r w:rsidR="0025257A" w:rsidRPr="0025257A">
        <w:rPr>
          <w:rFonts w:ascii="Arial" w:eastAsia="Times New Roman" w:hAnsi="Arial" w:cs="Arial"/>
          <w:sz w:val="22"/>
          <w:szCs w:val="22"/>
        </w:rPr>
        <w:t xml:space="preserve">The </w:t>
      </w:r>
      <w:r w:rsidR="0025257A">
        <w:rPr>
          <w:rFonts w:ascii="Arial" w:eastAsia="Times New Roman" w:hAnsi="Arial" w:cs="Arial"/>
          <w:sz w:val="22"/>
          <w:szCs w:val="22"/>
        </w:rPr>
        <w:t>project d</w:t>
      </w:r>
      <w:r w:rsidR="0025257A" w:rsidRPr="0025257A">
        <w:rPr>
          <w:rFonts w:ascii="Arial" w:eastAsia="Times New Roman" w:hAnsi="Arial" w:cs="Arial"/>
          <w:sz w:val="22"/>
          <w:szCs w:val="22"/>
        </w:rPr>
        <w:t>escription must be clear, readily legible, and conform</w:t>
      </w:r>
      <w:r w:rsidR="0025257A">
        <w:rPr>
          <w:rFonts w:ascii="Arial" w:eastAsia="Times New Roman" w:hAnsi="Arial" w:cs="Arial"/>
          <w:sz w:val="22"/>
          <w:szCs w:val="22"/>
        </w:rPr>
        <w:t xml:space="preserve"> to the following requirements</w:t>
      </w:r>
      <w:r w:rsidR="0025257A" w:rsidRPr="0025257A">
        <w:rPr>
          <w:rFonts w:ascii="Arial" w:eastAsia="Times New Roman" w:hAnsi="Arial" w:cs="Arial"/>
          <w:sz w:val="22"/>
          <w:szCs w:val="22"/>
        </w:rPr>
        <w:t>:</w:t>
      </w:r>
    </w:p>
    <w:p w14:paraId="7F9ABCA5"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Pr>
          <w:rFonts w:ascii="Arial" w:hAnsi="Arial" w:cs="Arial"/>
          <w:sz w:val="22"/>
          <w:szCs w:val="22"/>
        </w:rPr>
        <w:t>M</w:t>
      </w:r>
      <w:r w:rsidRPr="0025257A">
        <w:rPr>
          <w:rFonts w:ascii="Arial" w:hAnsi="Arial" w:cs="Arial"/>
          <w:sz w:val="22"/>
          <w:szCs w:val="22"/>
        </w:rPr>
        <w:t>ust be formatted to a standard 8-1/2" x 11" page</w:t>
      </w:r>
    </w:p>
    <w:p w14:paraId="6E43FEB9"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sidRPr="0025257A">
        <w:rPr>
          <w:rFonts w:ascii="Arial" w:hAnsi="Arial" w:cs="Arial"/>
          <w:sz w:val="22"/>
          <w:szCs w:val="22"/>
        </w:rPr>
        <w:t>All</w:t>
      </w:r>
      <w:r w:rsidRPr="0025257A">
        <w:rPr>
          <w:rFonts w:ascii="Arial" w:hAnsi="Arial" w:cs="Arial"/>
          <w:sz w:val="22"/>
          <w:szCs w:val="22"/>
        </w:rPr>
        <w:t xml:space="preserve"> pages are to be numbered consecutively</w:t>
      </w:r>
    </w:p>
    <w:p w14:paraId="418FF7EB" w14:textId="77777777" w:rsidR="0025257A" w:rsidRPr="0025257A" w:rsidRDefault="0025257A" w:rsidP="0025257A">
      <w:pPr>
        <w:autoSpaceDE w:val="0"/>
        <w:autoSpaceDN w:val="0"/>
        <w:adjustRightInd w:val="0"/>
        <w:spacing w:after="8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Margins, in all directions, must be at least an inch</w:t>
      </w:r>
    </w:p>
    <w:p w14:paraId="4B26BDD3" w14:textId="77777777" w:rsidR="0025257A" w:rsidRPr="0025257A" w:rsidRDefault="0025257A" w:rsidP="0025257A">
      <w:pPr>
        <w:autoSpaceDE w:val="0"/>
        <w:autoSpaceDN w:val="0"/>
        <w:adjustRightInd w:val="0"/>
        <w:spacing w:after="8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No more than</w:t>
      </w:r>
      <w:r w:rsidR="00026D18">
        <w:rPr>
          <w:rFonts w:ascii="Arial" w:eastAsia="Times New Roman" w:hAnsi="Arial" w:cs="Arial"/>
          <w:sz w:val="22"/>
          <w:szCs w:val="22"/>
        </w:rPr>
        <w:t xml:space="preserve"> 5.5</w:t>
      </w:r>
      <w:r w:rsidRPr="0025257A">
        <w:rPr>
          <w:rFonts w:ascii="Arial" w:eastAsia="Times New Roman" w:hAnsi="Arial" w:cs="Arial"/>
          <w:sz w:val="22"/>
          <w:szCs w:val="22"/>
        </w:rPr>
        <w:t xml:space="preserve"> lines of text within a vertical space of 1 inch</w:t>
      </w:r>
    </w:p>
    <w:p w14:paraId="284D1E1F" w14:textId="77777777" w:rsidR="00026D18" w:rsidRDefault="0025257A" w:rsidP="00026D18">
      <w:pPr>
        <w:autoSpaceDE w:val="0"/>
        <w:autoSpaceDN w:val="0"/>
        <w:adjustRightInd w:val="0"/>
        <w:spacing w:after="4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 xml:space="preserve">Times New Roman at a font size of </w:t>
      </w:r>
      <w:r w:rsidR="00026D18">
        <w:rPr>
          <w:rFonts w:ascii="Arial" w:eastAsia="Times New Roman" w:hAnsi="Arial" w:cs="Arial"/>
          <w:sz w:val="22"/>
          <w:szCs w:val="22"/>
        </w:rPr>
        <w:t>12</w:t>
      </w:r>
      <w:r w:rsidRPr="0025257A">
        <w:rPr>
          <w:rFonts w:ascii="Arial" w:eastAsia="Times New Roman" w:hAnsi="Arial" w:cs="Arial"/>
          <w:sz w:val="22"/>
          <w:szCs w:val="22"/>
        </w:rPr>
        <w:t xml:space="preserve"> points or larger</w:t>
      </w:r>
      <w:r w:rsidR="00026D18">
        <w:rPr>
          <w:rFonts w:ascii="Arial" w:eastAsia="Times New Roman" w:hAnsi="Arial" w:cs="Arial"/>
          <w:sz w:val="22"/>
          <w:szCs w:val="22"/>
        </w:rPr>
        <w:t xml:space="preserve"> for the body text</w:t>
      </w:r>
    </w:p>
    <w:p w14:paraId="31895644" w14:textId="77777777" w:rsidR="00026D18" w:rsidRDefault="00026D18" w:rsidP="00620A4A">
      <w:pPr>
        <w:autoSpaceDE w:val="0"/>
        <w:autoSpaceDN w:val="0"/>
        <w:adjustRightInd w:val="0"/>
        <w:spacing w:after="12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744B85">
        <w:rPr>
          <w:rFonts w:ascii="Arial" w:eastAsia="Times New Roman" w:hAnsi="Arial" w:cs="Arial"/>
          <w:sz w:val="22"/>
          <w:szCs w:val="22"/>
        </w:rPr>
        <w:t>A font size of less than 12</w:t>
      </w:r>
      <w:r w:rsidR="0025257A" w:rsidRPr="0025257A">
        <w:rPr>
          <w:rFonts w:ascii="Arial" w:eastAsia="Times New Roman" w:hAnsi="Arial" w:cs="Arial"/>
          <w:sz w:val="22"/>
          <w:szCs w:val="22"/>
        </w:rPr>
        <w:t xml:space="preserve"> points may be used for mathematical formulas or equations, figure, table</w:t>
      </w:r>
      <w:r w:rsidR="0025257A">
        <w:rPr>
          <w:rFonts w:ascii="Arial" w:eastAsia="Times New Roman" w:hAnsi="Arial" w:cs="Arial"/>
          <w:sz w:val="22"/>
          <w:szCs w:val="22"/>
        </w:rPr>
        <w:t>,</w:t>
      </w:r>
      <w:r w:rsidR="0025257A" w:rsidRPr="0025257A">
        <w:rPr>
          <w:rFonts w:ascii="Arial" w:eastAsia="Times New Roman" w:hAnsi="Arial" w:cs="Arial"/>
          <w:sz w:val="22"/>
          <w:szCs w:val="22"/>
        </w:rPr>
        <w:t xml:space="preserve"> or diagram captions and when using a Symbol font to insert Greek letters or special characters. </w:t>
      </w:r>
      <w:r w:rsidR="0025257A" w:rsidRPr="00744B85">
        <w:rPr>
          <w:rFonts w:ascii="Arial" w:eastAsia="Times New Roman" w:hAnsi="Arial" w:cs="Arial"/>
          <w:b/>
          <w:sz w:val="22"/>
          <w:szCs w:val="22"/>
        </w:rPr>
        <w:t>PIs are cautioned, however, that the text must still be readable</w:t>
      </w:r>
      <w:r w:rsidR="0025257A" w:rsidRPr="0025257A">
        <w:rPr>
          <w:rFonts w:ascii="Arial" w:eastAsia="Times New Roman" w:hAnsi="Arial" w:cs="Arial"/>
          <w:sz w:val="22"/>
          <w:szCs w:val="22"/>
        </w:rPr>
        <w:t xml:space="preserve">. </w:t>
      </w:r>
    </w:p>
    <w:p w14:paraId="7CBF41B8" w14:textId="77777777" w:rsidR="0025257A" w:rsidRPr="0025257A" w:rsidRDefault="0025257A" w:rsidP="0025257A">
      <w:pPr>
        <w:autoSpaceDE w:val="0"/>
        <w:autoSpaceDN w:val="0"/>
        <w:adjustRightInd w:val="0"/>
        <w:spacing w:after="120"/>
        <w:jc w:val="both"/>
        <w:rPr>
          <w:rFonts w:ascii="Arial" w:eastAsia="Times New Roman" w:hAnsi="Arial" w:cs="Arial"/>
          <w:sz w:val="22"/>
          <w:szCs w:val="22"/>
        </w:rPr>
      </w:pPr>
      <w:r w:rsidRPr="0025257A">
        <w:rPr>
          <w:rFonts w:ascii="Arial" w:hAnsi="Arial" w:cs="Arial"/>
          <w:sz w:val="22"/>
          <w:szCs w:val="22"/>
        </w:rPr>
        <w:t xml:space="preserve">These format </w:t>
      </w:r>
      <w:r>
        <w:rPr>
          <w:rFonts w:ascii="Arial" w:hAnsi="Arial" w:cs="Arial"/>
          <w:sz w:val="22"/>
          <w:szCs w:val="22"/>
        </w:rPr>
        <w:t>requirements refer only to the p</w:t>
      </w:r>
      <w:r w:rsidRPr="0025257A">
        <w:rPr>
          <w:rFonts w:ascii="Arial" w:hAnsi="Arial" w:cs="Arial"/>
          <w:sz w:val="22"/>
          <w:szCs w:val="22"/>
        </w:rPr>
        <w:t xml:space="preserve">roject </w:t>
      </w:r>
      <w:r>
        <w:rPr>
          <w:rFonts w:ascii="Arial" w:hAnsi="Arial" w:cs="Arial"/>
          <w:sz w:val="22"/>
          <w:szCs w:val="22"/>
        </w:rPr>
        <w:t>d</w:t>
      </w:r>
      <w:r w:rsidRPr="0025257A">
        <w:rPr>
          <w:rFonts w:ascii="Arial" w:hAnsi="Arial" w:cs="Arial"/>
          <w:sz w:val="22"/>
          <w:szCs w:val="22"/>
        </w:rPr>
        <w:t>escription, not to the required forms attached to this RFP.</w:t>
      </w:r>
    </w:p>
    <w:p w14:paraId="504939F0" w14:textId="77777777" w:rsidR="00F611E8" w:rsidRPr="00F611E8" w:rsidRDefault="00F611E8" w:rsidP="0025257A">
      <w:pPr>
        <w:autoSpaceDE w:val="0"/>
        <w:autoSpaceDN w:val="0"/>
        <w:adjustRightInd w:val="0"/>
        <w:jc w:val="both"/>
        <w:rPr>
          <w:rFonts w:ascii="Arial" w:hAnsi="Arial" w:cs="Arial"/>
          <w:sz w:val="22"/>
          <w:szCs w:val="22"/>
        </w:rPr>
      </w:pPr>
    </w:p>
    <w:p w14:paraId="24407D0A" w14:textId="77777777" w:rsidR="00F611E8" w:rsidRPr="008B266F" w:rsidRDefault="00F611E8"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3907CB" w:rsidRPr="008B266F">
        <w:rPr>
          <w:rFonts w:ascii="Arial" w:hAnsi="Arial" w:cs="Arial"/>
          <w:b/>
          <w:szCs w:val="24"/>
        </w:rPr>
        <w:t>I.C</w:t>
      </w:r>
      <w:r w:rsidRPr="008B266F">
        <w:rPr>
          <w:rFonts w:ascii="Arial" w:hAnsi="Arial" w:cs="Arial"/>
          <w:b/>
          <w:szCs w:val="24"/>
        </w:rPr>
        <w:t>.</w:t>
      </w:r>
      <w:r w:rsidRPr="008B266F">
        <w:rPr>
          <w:rFonts w:ascii="Arial" w:hAnsi="Arial" w:cs="Arial"/>
          <w:b/>
          <w:szCs w:val="24"/>
        </w:rPr>
        <w:tab/>
      </w:r>
      <w:r w:rsidR="00627795" w:rsidRPr="008B266F">
        <w:rPr>
          <w:rFonts w:ascii="Arial" w:hAnsi="Arial" w:cs="Arial"/>
          <w:b/>
          <w:smallCaps/>
          <w:szCs w:val="24"/>
        </w:rPr>
        <w:t>Pre-proposal</w:t>
      </w:r>
      <w:r w:rsidR="003907CB" w:rsidRPr="008B266F">
        <w:rPr>
          <w:rFonts w:ascii="Arial" w:hAnsi="Arial" w:cs="Arial"/>
          <w:b/>
          <w:smallCaps/>
          <w:szCs w:val="24"/>
        </w:rPr>
        <w:t xml:space="preserve"> Elements</w:t>
      </w:r>
    </w:p>
    <w:p w14:paraId="59099BBC" w14:textId="64434E49" w:rsidR="00F611E8" w:rsidRDefault="00F611E8" w:rsidP="00F611E8">
      <w:pPr>
        <w:jc w:val="both"/>
        <w:rPr>
          <w:rFonts w:ascii="Arial" w:hAnsi="Arial" w:cs="Arial"/>
          <w:sz w:val="22"/>
          <w:szCs w:val="22"/>
        </w:rPr>
      </w:pPr>
      <w:r w:rsidRPr="004D463B">
        <w:rPr>
          <w:rFonts w:ascii="Arial" w:hAnsi="Arial" w:cs="Arial"/>
          <w:sz w:val="22"/>
          <w:szCs w:val="22"/>
        </w:rPr>
        <w:t xml:space="preserve">The </w:t>
      </w:r>
      <w:r w:rsidR="00627795" w:rsidRPr="004D463B">
        <w:rPr>
          <w:rFonts w:ascii="Arial" w:hAnsi="Arial" w:cs="Arial"/>
          <w:sz w:val="22"/>
          <w:szCs w:val="22"/>
        </w:rPr>
        <w:t>pre-proposal</w:t>
      </w:r>
      <w:r w:rsidRPr="004D463B">
        <w:rPr>
          <w:rFonts w:ascii="Arial" w:hAnsi="Arial" w:cs="Arial"/>
          <w:sz w:val="22"/>
          <w:szCs w:val="22"/>
        </w:rPr>
        <w:t xml:space="preserve"> must contain the following elemen</w:t>
      </w:r>
      <w:r w:rsidR="002B0588" w:rsidRPr="004D463B">
        <w:rPr>
          <w:rFonts w:ascii="Arial" w:hAnsi="Arial" w:cs="Arial"/>
          <w:sz w:val="22"/>
          <w:szCs w:val="22"/>
        </w:rPr>
        <w:t>ts, in the order presented here. A proposal template (keyed to the NASA EPSCoR FY1</w:t>
      </w:r>
      <w:r w:rsidR="008B79B0">
        <w:rPr>
          <w:rFonts w:ascii="Arial" w:hAnsi="Arial" w:cs="Arial"/>
          <w:sz w:val="22"/>
          <w:szCs w:val="22"/>
        </w:rPr>
        <w:t>5</w:t>
      </w:r>
      <w:r w:rsidR="002B0588" w:rsidRPr="004D463B">
        <w:rPr>
          <w:rFonts w:ascii="Arial" w:hAnsi="Arial" w:cs="Arial"/>
          <w:sz w:val="22"/>
          <w:szCs w:val="22"/>
        </w:rPr>
        <w:t xml:space="preserve"> CAN)</w:t>
      </w:r>
      <w:r w:rsidR="00A336D1" w:rsidRPr="004D463B">
        <w:rPr>
          <w:rFonts w:ascii="Arial" w:hAnsi="Arial" w:cs="Arial"/>
          <w:sz w:val="22"/>
          <w:szCs w:val="22"/>
        </w:rPr>
        <w:t xml:space="preserve"> </w:t>
      </w:r>
      <w:r w:rsidR="00A02D7F" w:rsidRPr="004D463B">
        <w:rPr>
          <w:rFonts w:ascii="Arial" w:hAnsi="Arial" w:cs="Arial"/>
          <w:sz w:val="22"/>
          <w:szCs w:val="22"/>
        </w:rPr>
        <w:t>with further details about the pre-proposal elements</w:t>
      </w:r>
      <w:r w:rsidR="002B0588" w:rsidRPr="004D463B">
        <w:rPr>
          <w:rFonts w:ascii="Arial" w:hAnsi="Arial" w:cs="Arial"/>
          <w:sz w:val="22"/>
          <w:szCs w:val="22"/>
        </w:rPr>
        <w:t xml:space="preserve"> is provided in Appendix B. </w:t>
      </w:r>
      <w:r w:rsidR="002B0588" w:rsidRPr="00367AFD">
        <w:rPr>
          <w:rFonts w:ascii="Arial" w:hAnsi="Arial" w:cs="Arial"/>
          <w:b/>
          <w:sz w:val="22"/>
          <w:szCs w:val="22"/>
        </w:rPr>
        <w:t xml:space="preserve">We </w:t>
      </w:r>
      <w:r w:rsidR="00620A4A" w:rsidRPr="00367AFD">
        <w:rPr>
          <w:rFonts w:ascii="Arial" w:hAnsi="Arial" w:cs="Arial"/>
          <w:b/>
          <w:sz w:val="22"/>
          <w:szCs w:val="22"/>
        </w:rPr>
        <w:t xml:space="preserve">strongly </w:t>
      </w:r>
      <w:r w:rsidR="002B0588" w:rsidRPr="00367AFD">
        <w:rPr>
          <w:rFonts w:ascii="Arial" w:hAnsi="Arial" w:cs="Arial"/>
          <w:b/>
          <w:sz w:val="22"/>
          <w:szCs w:val="22"/>
        </w:rPr>
        <w:t>suggest</w:t>
      </w:r>
      <w:r w:rsidR="002B0588" w:rsidRPr="004D463B">
        <w:rPr>
          <w:rFonts w:ascii="Arial" w:hAnsi="Arial" w:cs="Arial"/>
          <w:sz w:val="22"/>
          <w:szCs w:val="22"/>
        </w:rPr>
        <w:t xml:space="preserve"> you use this template to ensure all requirements are met and to allow for </w:t>
      </w:r>
      <w:r w:rsidR="00620A4A" w:rsidRPr="004D463B">
        <w:rPr>
          <w:rFonts w:ascii="Arial" w:hAnsi="Arial" w:cs="Arial"/>
          <w:sz w:val="22"/>
          <w:szCs w:val="22"/>
        </w:rPr>
        <w:t xml:space="preserve">a </w:t>
      </w:r>
      <w:r w:rsidR="002B0588" w:rsidRPr="004D463B">
        <w:rPr>
          <w:rFonts w:ascii="Arial" w:hAnsi="Arial" w:cs="Arial"/>
          <w:sz w:val="22"/>
          <w:szCs w:val="22"/>
        </w:rPr>
        <w:t>greater uniformity of submissions.</w:t>
      </w:r>
      <w:r w:rsidR="002B0588">
        <w:rPr>
          <w:rFonts w:ascii="Arial" w:hAnsi="Arial" w:cs="Arial"/>
          <w:sz w:val="22"/>
          <w:szCs w:val="22"/>
        </w:rPr>
        <w:t xml:space="preserve"> </w:t>
      </w:r>
    </w:p>
    <w:p w14:paraId="60A8507D" w14:textId="77777777" w:rsidR="00F27658" w:rsidRDefault="00F27658" w:rsidP="00F611E8">
      <w:pPr>
        <w:jc w:val="both"/>
        <w:rPr>
          <w:rFonts w:ascii="Arial" w:hAnsi="Arial" w:cs="Arial"/>
          <w:sz w:val="22"/>
          <w:szCs w:val="22"/>
        </w:rPr>
      </w:pPr>
    </w:p>
    <w:tbl>
      <w:tblPr>
        <w:tblStyle w:val="TableGrid"/>
        <w:tblW w:w="0" w:type="auto"/>
        <w:tblLook w:val="04A0" w:firstRow="1" w:lastRow="0" w:firstColumn="1" w:lastColumn="0" w:noHBand="0" w:noVBand="1"/>
      </w:tblPr>
      <w:tblGrid>
        <w:gridCol w:w="8118"/>
        <w:gridCol w:w="1440"/>
      </w:tblGrid>
      <w:tr w:rsidR="00984321" w14:paraId="26EEBC8C" w14:textId="77777777" w:rsidTr="005A069A">
        <w:tc>
          <w:tcPr>
            <w:tcW w:w="8118" w:type="dxa"/>
          </w:tcPr>
          <w:p w14:paraId="3424B968" w14:textId="77777777" w:rsidR="00984321" w:rsidRPr="009D2C3B" w:rsidRDefault="00F27658" w:rsidP="005E50E0">
            <w:pPr>
              <w:pStyle w:val="NormalIndent1"/>
              <w:spacing w:before="60" w:after="120"/>
              <w:jc w:val="both"/>
              <w:rPr>
                <w:rFonts w:ascii="Arial" w:eastAsia="Times" w:hAnsi="Arial" w:cs="Arial"/>
                <w:b/>
                <w:sz w:val="22"/>
                <w:szCs w:val="22"/>
              </w:rPr>
            </w:pPr>
            <w:r>
              <w:rPr>
                <w:rFonts w:ascii="Arial" w:hAnsi="Arial" w:cs="Arial"/>
                <w:sz w:val="22"/>
                <w:szCs w:val="22"/>
              </w:rPr>
              <w:br w:type="page"/>
            </w:r>
            <w:r w:rsidR="00984321" w:rsidRPr="009D2C3B">
              <w:rPr>
                <w:rFonts w:ascii="Arial" w:eastAsia="Times" w:hAnsi="Arial" w:cs="Arial"/>
                <w:b/>
                <w:sz w:val="22"/>
                <w:szCs w:val="22"/>
              </w:rPr>
              <w:t>Cover Page</w:t>
            </w:r>
          </w:p>
          <w:p w14:paraId="7FE99721" w14:textId="77777777" w:rsidR="00984321" w:rsidRDefault="00A02D7F" w:rsidP="005E50E0">
            <w:pPr>
              <w:pStyle w:val="NormalIndent1"/>
              <w:spacing w:before="60" w:after="120"/>
              <w:ind w:left="0" w:firstLine="0"/>
              <w:jc w:val="both"/>
              <w:rPr>
                <w:rFonts w:ascii="Arial" w:hAnsi="Arial" w:cs="Arial"/>
                <w:sz w:val="22"/>
                <w:szCs w:val="22"/>
              </w:rPr>
            </w:pPr>
            <w:r>
              <w:rPr>
                <w:color w:val="000000"/>
                <w:sz w:val="20"/>
              </w:rPr>
              <w:t>Cover Sheet Form is provided</w:t>
            </w:r>
            <w:r w:rsidR="00F27658">
              <w:rPr>
                <w:color w:val="000000"/>
                <w:sz w:val="20"/>
              </w:rPr>
              <w:t xml:space="preserve"> in the template.</w:t>
            </w:r>
          </w:p>
        </w:tc>
        <w:tc>
          <w:tcPr>
            <w:tcW w:w="1440" w:type="dxa"/>
          </w:tcPr>
          <w:p w14:paraId="3F57D0B6" w14:textId="77777777" w:rsidR="00984321" w:rsidRDefault="00984321" w:rsidP="005E50E0">
            <w:pPr>
              <w:spacing w:before="60"/>
              <w:jc w:val="center"/>
              <w:rPr>
                <w:rFonts w:ascii="Arial" w:hAnsi="Arial" w:cs="Arial"/>
                <w:sz w:val="22"/>
                <w:szCs w:val="22"/>
              </w:rPr>
            </w:pPr>
            <w:r>
              <w:rPr>
                <w:rFonts w:ascii="Arial" w:hAnsi="Arial" w:cs="Arial"/>
                <w:sz w:val="22"/>
                <w:szCs w:val="22"/>
              </w:rPr>
              <w:t>1 page</w:t>
            </w:r>
          </w:p>
        </w:tc>
      </w:tr>
      <w:tr w:rsidR="00984321" w14:paraId="3F51B573" w14:textId="77777777" w:rsidTr="005A069A">
        <w:tc>
          <w:tcPr>
            <w:tcW w:w="8118" w:type="dxa"/>
          </w:tcPr>
          <w:p w14:paraId="2FC405F3" w14:textId="77777777" w:rsidR="00454E6F" w:rsidRDefault="00984321" w:rsidP="00741D87">
            <w:pPr>
              <w:pStyle w:val="NormalIndent1"/>
              <w:spacing w:before="60" w:after="120"/>
              <w:jc w:val="both"/>
              <w:rPr>
                <w:rFonts w:ascii="Arial" w:hAnsi="Arial" w:cs="Arial"/>
                <w:sz w:val="22"/>
                <w:szCs w:val="22"/>
              </w:rPr>
            </w:pPr>
            <w:r w:rsidRPr="009D2C3B">
              <w:rPr>
                <w:rFonts w:ascii="Arial" w:eastAsia="Times" w:hAnsi="Arial" w:cs="Arial"/>
                <w:b/>
                <w:sz w:val="22"/>
                <w:szCs w:val="22"/>
              </w:rPr>
              <w:t>Table of Contents</w:t>
            </w:r>
          </w:p>
        </w:tc>
        <w:tc>
          <w:tcPr>
            <w:tcW w:w="1440" w:type="dxa"/>
          </w:tcPr>
          <w:p w14:paraId="0E2512DF" w14:textId="5923F3A5" w:rsidR="00984321" w:rsidRDefault="00984321" w:rsidP="008B79B0">
            <w:pPr>
              <w:spacing w:before="60"/>
              <w:jc w:val="center"/>
              <w:rPr>
                <w:rFonts w:ascii="Arial" w:hAnsi="Arial" w:cs="Arial"/>
                <w:sz w:val="22"/>
                <w:szCs w:val="22"/>
              </w:rPr>
            </w:pPr>
            <w:r>
              <w:rPr>
                <w:rFonts w:ascii="Arial" w:hAnsi="Arial" w:cs="Arial"/>
                <w:sz w:val="22"/>
                <w:szCs w:val="22"/>
              </w:rPr>
              <w:t>1pages</w:t>
            </w:r>
          </w:p>
        </w:tc>
      </w:tr>
      <w:tr w:rsidR="00984321" w14:paraId="29615A1F" w14:textId="77777777" w:rsidTr="005A069A">
        <w:tc>
          <w:tcPr>
            <w:tcW w:w="8118" w:type="dxa"/>
          </w:tcPr>
          <w:p w14:paraId="3CAADEB6" w14:textId="77777777" w:rsidR="00984321" w:rsidRPr="009D2C3B" w:rsidRDefault="00984321" w:rsidP="005E50E0">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Proposal </w:t>
            </w:r>
            <w:r w:rsidR="00A02D7F">
              <w:rPr>
                <w:rFonts w:ascii="Arial" w:eastAsia="Times" w:hAnsi="Arial" w:cs="Arial"/>
                <w:b/>
                <w:sz w:val="22"/>
                <w:szCs w:val="22"/>
              </w:rPr>
              <w:t>Body</w:t>
            </w:r>
          </w:p>
          <w:p w14:paraId="022EAF1B" w14:textId="0FB4BF99" w:rsidR="00984321" w:rsidRPr="004D463B" w:rsidRDefault="004D463B" w:rsidP="005E50E0">
            <w:pPr>
              <w:pStyle w:val="Default"/>
              <w:jc w:val="both"/>
              <w:rPr>
                <w:sz w:val="22"/>
                <w:szCs w:val="22"/>
              </w:rPr>
            </w:pPr>
            <w:r w:rsidRPr="004D463B">
              <w:rPr>
                <w:b/>
                <w:bCs/>
                <w:sz w:val="22"/>
                <w:szCs w:val="22"/>
              </w:rPr>
              <w:t>Project</w:t>
            </w:r>
            <w:r w:rsidR="00984321" w:rsidRPr="004D463B">
              <w:rPr>
                <w:b/>
                <w:bCs/>
                <w:sz w:val="22"/>
                <w:szCs w:val="22"/>
              </w:rPr>
              <w:t xml:space="preserve"> </w:t>
            </w:r>
            <w:r w:rsidRPr="004D463B">
              <w:rPr>
                <w:b/>
                <w:bCs/>
                <w:sz w:val="22"/>
                <w:szCs w:val="22"/>
              </w:rPr>
              <w:t>Summary</w:t>
            </w:r>
          </w:p>
          <w:p w14:paraId="2D9AB297" w14:textId="66873704" w:rsidR="00984321" w:rsidRPr="004D463B" w:rsidRDefault="00A02D7F" w:rsidP="005E50E0">
            <w:pPr>
              <w:pStyle w:val="Default"/>
              <w:jc w:val="both"/>
              <w:rPr>
                <w:sz w:val="22"/>
                <w:szCs w:val="22"/>
              </w:rPr>
            </w:pPr>
            <w:r w:rsidRPr="004D463B">
              <w:rPr>
                <w:sz w:val="22"/>
                <w:szCs w:val="22"/>
              </w:rPr>
              <w:t>Include a brief summary of the overall project, a description of the relevance of this project to NASA and the State of Louisian</w:t>
            </w:r>
            <w:r w:rsidR="00B8615D" w:rsidRPr="004D463B">
              <w:rPr>
                <w:sz w:val="22"/>
                <w:szCs w:val="22"/>
              </w:rPr>
              <w:t>a,</w:t>
            </w:r>
            <w:r w:rsidRPr="004D463B">
              <w:rPr>
                <w:sz w:val="22"/>
                <w:szCs w:val="22"/>
              </w:rPr>
              <w:t xml:space="preserve"> and a bulleted list of the major project goals </w:t>
            </w:r>
            <w:r w:rsidRPr="004D463B">
              <w:rPr>
                <w:sz w:val="22"/>
                <w:szCs w:val="22"/>
              </w:rPr>
              <w:lastRenderedPageBreak/>
              <w:t xml:space="preserve">and objectives. </w:t>
            </w:r>
          </w:p>
          <w:p w14:paraId="24271452" w14:textId="5E2903E4" w:rsidR="004D463B" w:rsidRPr="004D463B" w:rsidRDefault="004D463B" w:rsidP="004D463B">
            <w:pPr>
              <w:pStyle w:val="Default"/>
              <w:jc w:val="both"/>
              <w:rPr>
                <w:sz w:val="22"/>
                <w:szCs w:val="22"/>
              </w:rPr>
            </w:pPr>
            <w:r w:rsidRPr="004D463B">
              <w:rPr>
                <w:b/>
                <w:bCs/>
                <w:sz w:val="22"/>
                <w:szCs w:val="22"/>
              </w:rPr>
              <w:t xml:space="preserve">Project Description: </w:t>
            </w:r>
            <w:r w:rsidRPr="004D463B">
              <w:rPr>
                <w:sz w:val="22"/>
                <w:szCs w:val="22"/>
              </w:rPr>
              <w:t xml:space="preserve">A detailed description of the proposed research plan. Page limit includes all illustrations, tables, and figures, where each “n-page” fold-out counts as n-pages and each side of a sheet containing text or an illustration counts as a page. </w:t>
            </w:r>
          </w:p>
          <w:p w14:paraId="0A434910" w14:textId="444B46D3" w:rsidR="004D463B" w:rsidRPr="004D463B" w:rsidRDefault="004D463B" w:rsidP="004D463B">
            <w:pPr>
              <w:pStyle w:val="Default"/>
              <w:jc w:val="both"/>
              <w:rPr>
                <w:sz w:val="22"/>
                <w:szCs w:val="22"/>
              </w:rPr>
            </w:pPr>
            <w:r w:rsidRPr="004D463B">
              <w:rPr>
                <w:b/>
                <w:bCs/>
                <w:i/>
                <w:iCs/>
                <w:sz w:val="22"/>
                <w:szCs w:val="22"/>
              </w:rPr>
              <w:t xml:space="preserve">Project Purpose: </w:t>
            </w:r>
            <w:r w:rsidRPr="004D463B">
              <w:rPr>
                <w:sz w:val="22"/>
                <w:szCs w:val="22"/>
              </w:rPr>
              <w:t xml:space="preserve">Describe how the proposed research activities will make significant contributions to the strategic research and technology development priorities of one or more of the </w:t>
            </w:r>
            <w:r w:rsidR="009C37D5">
              <w:rPr>
                <w:sz w:val="22"/>
                <w:szCs w:val="22"/>
              </w:rPr>
              <w:t xml:space="preserve">NASA </w:t>
            </w:r>
            <w:r w:rsidRPr="004D463B">
              <w:rPr>
                <w:sz w:val="22"/>
                <w:szCs w:val="22"/>
              </w:rPr>
              <w:t>Mission Directorates</w:t>
            </w:r>
            <w:r w:rsidR="009C37D5">
              <w:rPr>
                <w:sz w:val="22"/>
                <w:szCs w:val="22"/>
              </w:rPr>
              <w:t xml:space="preserve"> or Centers</w:t>
            </w:r>
            <w:r w:rsidRPr="004D463B">
              <w:rPr>
                <w:sz w:val="22"/>
                <w:szCs w:val="22"/>
              </w:rPr>
              <w:t xml:space="preserve"> and contribute to the overall research infrastructure, science and technology capabilities, higher education, and economic development of the jurisdiction. </w:t>
            </w:r>
          </w:p>
          <w:p w14:paraId="78D2D0E8" w14:textId="77777777" w:rsidR="004D463B" w:rsidRPr="004D463B" w:rsidRDefault="004D463B" w:rsidP="004D463B">
            <w:pPr>
              <w:pStyle w:val="Default"/>
              <w:jc w:val="both"/>
              <w:rPr>
                <w:sz w:val="22"/>
                <w:szCs w:val="22"/>
              </w:rPr>
            </w:pPr>
            <w:r w:rsidRPr="004D463B">
              <w:rPr>
                <w:b/>
                <w:bCs/>
                <w:i/>
                <w:iCs/>
                <w:sz w:val="22"/>
                <w:szCs w:val="22"/>
              </w:rPr>
              <w:t xml:space="preserve">Goals and Objectives: </w:t>
            </w:r>
            <w:r w:rsidRPr="004D463B">
              <w:rPr>
                <w:sz w:val="22"/>
                <w:szCs w:val="22"/>
              </w:rPr>
              <w:t xml:space="preserve">Clearly state goals and objectives for the proposed effort and provide a rationale for the approach that will be used to achieve them. </w:t>
            </w:r>
          </w:p>
          <w:p w14:paraId="4AA54F14" w14:textId="27BFAC1A" w:rsidR="004D463B" w:rsidRPr="004D463B" w:rsidRDefault="004D463B" w:rsidP="004D463B">
            <w:pPr>
              <w:pStyle w:val="Default"/>
              <w:jc w:val="both"/>
              <w:rPr>
                <w:sz w:val="22"/>
                <w:szCs w:val="22"/>
              </w:rPr>
            </w:pPr>
            <w:r w:rsidRPr="004D463B">
              <w:rPr>
                <w:b/>
                <w:bCs/>
                <w:i/>
                <w:iCs/>
                <w:sz w:val="22"/>
                <w:szCs w:val="22"/>
              </w:rPr>
              <w:t xml:space="preserve">Project Content: </w:t>
            </w:r>
            <w:r w:rsidRPr="004D463B">
              <w:rPr>
                <w:sz w:val="22"/>
                <w:szCs w:val="22"/>
              </w:rPr>
              <w:t>Clearly describe the proposed effort and how the goals and objectives will be achieved. Please note, when preparing a proposal that involves the use of human subjects, animals, hazardous materials, select agents, and/or recombinant DNA, the proposers will need to address applicable compliance issues</w:t>
            </w:r>
            <w:r w:rsidR="009C37D5">
              <w:rPr>
                <w:sz w:val="22"/>
                <w:szCs w:val="22"/>
              </w:rPr>
              <w:t xml:space="preserve"> in advance</w:t>
            </w:r>
            <w:r w:rsidRPr="004D463B">
              <w:rPr>
                <w:sz w:val="22"/>
                <w:szCs w:val="22"/>
              </w:rPr>
              <w:t xml:space="preserve">. </w:t>
            </w:r>
          </w:p>
          <w:p w14:paraId="42D79818" w14:textId="77777777" w:rsidR="004D463B" w:rsidRPr="004D463B" w:rsidRDefault="004D463B" w:rsidP="004D463B">
            <w:pPr>
              <w:pStyle w:val="Default"/>
              <w:jc w:val="both"/>
              <w:rPr>
                <w:sz w:val="22"/>
                <w:szCs w:val="22"/>
              </w:rPr>
            </w:pPr>
            <w:r w:rsidRPr="004D463B">
              <w:rPr>
                <w:b/>
                <w:bCs/>
                <w:i/>
                <w:iCs/>
                <w:sz w:val="22"/>
                <w:szCs w:val="22"/>
              </w:rPr>
              <w:t xml:space="preserve">Anticipated Results: </w:t>
            </w:r>
            <w:r w:rsidRPr="004D463B">
              <w:rPr>
                <w:sz w:val="22"/>
                <w:szCs w:val="22"/>
              </w:rPr>
              <w:t xml:space="preserve">Describe the anticipated results of the proposed effort. </w:t>
            </w:r>
          </w:p>
          <w:p w14:paraId="63F2A4C9" w14:textId="77777777" w:rsidR="004D463B" w:rsidRPr="004D463B" w:rsidRDefault="004D463B" w:rsidP="004D463B">
            <w:pPr>
              <w:pStyle w:val="Default"/>
              <w:jc w:val="both"/>
              <w:rPr>
                <w:sz w:val="22"/>
                <w:szCs w:val="22"/>
              </w:rPr>
            </w:pPr>
            <w:r w:rsidRPr="004D463B">
              <w:rPr>
                <w:b/>
                <w:bCs/>
                <w:i/>
                <w:iCs/>
                <w:sz w:val="22"/>
                <w:szCs w:val="22"/>
              </w:rPr>
              <w:t xml:space="preserve">Partnerships and Interactions: </w:t>
            </w:r>
            <w:r w:rsidRPr="004D463B">
              <w:rPr>
                <w:sz w:val="22"/>
                <w:szCs w:val="22"/>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p>
          <w:p w14:paraId="6C567196" w14:textId="77777777" w:rsidR="00984321" w:rsidRPr="004D463B" w:rsidRDefault="004D463B" w:rsidP="004D463B">
            <w:pPr>
              <w:pStyle w:val="Default"/>
              <w:jc w:val="both"/>
              <w:rPr>
                <w:sz w:val="22"/>
                <w:szCs w:val="22"/>
              </w:rPr>
            </w:pPr>
            <w:r w:rsidRPr="004D463B">
              <w:rPr>
                <w:b/>
                <w:bCs/>
                <w:i/>
                <w:iCs/>
                <w:sz w:val="22"/>
                <w:szCs w:val="22"/>
              </w:rPr>
              <w:t xml:space="preserve">Timeline: </w:t>
            </w:r>
            <w:r w:rsidRPr="004D463B">
              <w:rPr>
                <w:sz w:val="22"/>
                <w:szCs w:val="22"/>
              </w:rPr>
              <w:t xml:space="preserve">Include a timeline for achieving the stated goals and objectives, including significant milestones. </w:t>
            </w:r>
          </w:p>
          <w:p w14:paraId="6F9616A7" w14:textId="77777777" w:rsidR="004D463B" w:rsidRPr="004D463B" w:rsidRDefault="004D463B" w:rsidP="004D463B">
            <w:pPr>
              <w:pStyle w:val="Default"/>
              <w:jc w:val="both"/>
              <w:rPr>
                <w:sz w:val="22"/>
                <w:szCs w:val="22"/>
              </w:rPr>
            </w:pPr>
            <w:r w:rsidRPr="004D463B">
              <w:rPr>
                <w:b/>
                <w:bCs/>
                <w:i/>
                <w:iCs/>
                <w:sz w:val="22"/>
                <w:szCs w:val="22"/>
              </w:rPr>
              <w:t xml:space="preserve">Sustainability: </w:t>
            </w:r>
            <w:r w:rsidRPr="004D463B">
              <w:rPr>
                <w:sz w:val="22"/>
                <w:szCs w:val="22"/>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6BF00099" w14:textId="77777777" w:rsidR="004D463B" w:rsidRPr="004D463B" w:rsidRDefault="004D463B" w:rsidP="004D463B">
            <w:pPr>
              <w:pStyle w:val="Default"/>
              <w:jc w:val="both"/>
              <w:rPr>
                <w:sz w:val="22"/>
                <w:szCs w:val="22"/>
              </w:rPr>
            </w:pPr>
            <w:r w:rsidRPr="004D463B">
              <w:rPr>
                <w:b/>
                <w:bCs/>
                <w:i/>
                <w:iCs/>
                <w:sz w:val="22"/>
                <w:szCs w:val="22"/>
              </w:rPr>
              <w:t xml:space="preserve">Dissemination: </w:t>
            </w:r>
            <w:r w:rsidRPr="004D463B">
              <w:rPr>
                <w:sz w:val="22"/>
                <w:szCs w:val="22"/>
              </w:rPr>
              <w:t xml:space="preserve">Outline the plan for disseminating the results to NASA and the broader community. </w:t>
            </w:r>
          </w:p>
          <w:p w14:paraId="7153D834" w14:textId="77777777" w:rsidR="004D463B" w:rsidRPr="004D463B" w:rsidRDefault="004D463B" w:rsidP="004D463B">
            <w:pPr>
              <w:pStyle w:val="Default"/>
              <w:jc w:val="both"/>
              <w:rPr>
                <w:sz w:val="22"/>
                <w:szCs w:val="22"/>
              </w:rPr>
            </w:pPr>
            <w:r w:rsidRPr="004D463B">
              <w:rPr>
                <w:b/>
                <w:bCs/>
                <w:i/>
                <w:iCs/>
                <w:sz w:val="22"/>
                <w:szCs w:val="22"/>
              </w:rPr>
              <w:t xml:space="preserve">Evaluation: </w:t>
            </w:r>
            <w:r w:rsidRPr="004D463B">
              <w:rPr>
                <w:sz w:val="22"/>
                <w:szCs w:val="22"/>
              </w:rPr>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14:paraId="389A2F03" w14:textId="33D90DEB" w:rsidR="004D463B" w:rsidRPr="004D463B" w:rsidRDefault="004D463B" w:rsidP="004D463B">
            <w:pPr>
              <w:pStyle w:val="Default"/>
              <w:jc w:val="both"/>
              <w:rPr>
                <w:sz w:val="22"/>
                <w:szCs w:val="22"/>
              </w:rPr>
            </w:pPr>
            <w:r w:rsidRPr="004D463B">
              <w:rPr>
                <w:b/>
                <w:bCs/>
                <w:i/>
                <w:iCs/>
                <w:sz w:val="22"/>
                <w:szCs w:val="22"/>
              </w:rPr>
              <w:t xml:space="preserve">Management: </w:t>
            </w:r>
            <w:r w:rsidRPr="004D463B">
              <w:rPr>
                <w:sz w:val="22"/>
                <w:szCs w:val="22"/>
              </w:rPr>
              <w:t xml:space="preserve">Identify and describe the roles and responsibilities of team members involved in the development and </w:t>
            </w:r>
            <w:r w:rsidR="009C37D5">
              <w:rPr>
                <w:sz w:val="22"/>
                <w:szCs w:val="22"/>
              </w:rPr>
              <w:t xml:space="preserve">execution of proposed activity and describe the plan for managing the overall program, including meetings, teleconference, etc. </w:t>
            </w:r>
          </w:p>
          <w:p w14:paraId="6CBCC845" w14:textId="25C01CE3" w:rsidR="004D463B" w:rsidRDefault="004D463B" w:rsidP="009C37D5">
            <w:pPr>
              <w:pStyle w:val="Default"/>
              <w:jc w:val="both"/>
              <w:rPr>
                <w:rFonts w:ascii="Arial" w:hAnsi="Arial" w:cs="Arial"/>
                <w:sz w:val="22"/>
                <w:szCs w:val="22"/>
              </w:rPr>
            </w:pPr>
            <w:r w:rsidRPr="004D463B">
              <w:rPr>
                <w:b/>
                <w:bCs/>
                <w:i/>
                <w:iCs/>
                <w:sz w:val="22"/>
                <w:szCs w:val="22"/>
              </w:rPr>
              <w:t xml:space="preserve">Prior NASA Research Support: </w:t>
            </w:r>
            <w:r w:rsidR="009C37D5">
              <w:rPr>
                <w:sz w:val="22"/>
                <w:szCs w:val="22"/>
              </w:rPr>
              <w:t>Describe any</w:t>
            </w:r>
            <w:r w:rsidRPr="004D463B">
              <w:rPr>
                <w:sz w:val="22"/>
                <w:szCs w:val="22"/>
              </w:rPr>
              <w:t xml:space="preserve"> prior NASA EPSCoR </w:t>
            </w:r>
            <w:r w:rsidR="009C37D5">
              <w:rPr>
                <w:sz w:val="22"/>
                <w:szCs w:val="22"/>
              </w:rPr>
              <w:t xml:space="preserve">or LaSPACE </w:t>
            </w:r>
            <w:r w:rsidRPr="004D463B">
              <w:rPr>
                <w:sz w:val="22"/>
                <w:szCs w:val="22"/>
              </w:rPr>
              <w:t>research support</w:t>
            </w:r>
            <w:r w:rsidR="009C37D5">
              <w:rPr>
                <w:sz w:val="22"/>
                <w:szCs w:val="22"/>
              </w:rPr>
              <w:t xml:space="preserve"> from the last five years for any </w:t>
            </w:r>
            <w:r w:rsidRPr="004D463B">
              <w:rPr>
                <w:sz w:val="22"/>
                <w:szCs w:val="22"/>
              </w:rPr>
              <w:t xml:space="preserve">PI or </w:t>
            </w:r>
            <w:r w:rsidR="009C37D5">
              <w:rPr>
                <w:sz w:val="22"/>
                <w:szCs w:val="22"/>
              </w:rPr>
              <w:t>Co-I</w:t>
            </w:r>
            <w:r w:rsidRPr="004D463B">
              <w:rPr>
                <w:sz w:val="22"/>
                <w:szCs w:val="22"/>
              </w:rPr>
              <w:t xml:space="preserve"> identified on the project</w:t>
            </w:r>
            <w:r w:rsidR="009C37D5">
              <w:rPr>
                <w:sz w:val="22"/>
                <w:szCs w:val="22"/>
              </w:rPr>
              <w:t>, and explain (if it all) how that previous support helps this current proposal.</w:t>
            </w:r>
            <w:r w:rsidRPr="004D463B">
              <w:rPr>
                <w:sz w:val="22"/>
                <w:szCs w:val="22"/>
              </w:rPr>
              <w:t xml:space="preserve"> </w:t>
            </w:r>
            <w:r>
              <w:rPr>
                <w:sz w:val="20"/>
                <w:szCs w:val="20"/>
              </w:rPr>
              <w:t xml:space="preserve"> </w:t>
            </w:r>
          </w:p>
        </w:tc>
        <w:tc>
          <w:tcPr>
            <w:tcW w:w="1440" w:type="dxa"/>
          </w:tcPr>
          <w:p w14:paraId="215C01AB" w14:textId="77777777" w:rsidR="00984321" w:rsidRDefault="00984321" w:rsidP="005E50E0">
            <w:pPr>
              <w:jc w:val="center"/>
              <w:rPr>
                <w:rFonts w:ascii="Arial" w:hAnsi="Arial" w:cs="Arial"/>
                <w:sz w:val="22"/>
                <w:szCs w:val="22"/>
              </w:rPr>
            </w:pPr>
          </w:p>
          <w:p w14:paraId="61B8C7AC" w14:textId="77777777" w:rsidR="00984321" w:rsidRDefault="00984321" w:rsidP="005E50E0">
            <w:pPr>
              <w:jc w:val="center"/>
              <w:rPr>
                <w:rFonts w:ascii="Arial" w:hAnsi="Arial" w:cs="Arial"/>
                <w:sz w:val="22"/>
                <w:szCs w:val="22"/>
              </w:rPr>
            </w:pPr>
          </w:p>
          <w:p w14:paraId="08D1076D" w14:textId="77777777" w:rsidR="00984321" w:rsidRDefault="00984321" w:rsidP="005E50E0">
            <w:pPr>
              <w:jc w:val="center"/>
              <w:rPr>
                <w:rFonts w:ascii="Arial" w:hAnsi="Arial" w:cs="Arial"/>
                <w:sz w:val="22"/>
                <w:szCs w:val="22"/>
              </w:rPr>
            </w:pPr>
          </w:p>
          <w:p w14:paraId="56169053" w14:textId="77777777" w:rsidR="00984321" w:rsidRDefault="00984321" w:rsidP="005E50E0">
            <w:pPr>
              <w:jc w:val="center"/>
              <w:rPr>
                <w:rFonts w:ascii="Arial" w:hAnsi="Arial" w:cs="Arial"/>
                <w:sz w:val="22"/>
                <w:szCs w:val="22"/>
              </w:rPr>
            </w:pPr>
          </w:p>
          <w:p w14:paraId="3AABB50B" w14:textId="77777777" w:rsidR="00984321" w:rsidRDefault="00984321" w:rsidP="005E50E0">
            <w:pPr>
              <w:jc w:val="center"/>
              <w:rPr>
                <w:rFonts w:ascii="Arial" w:hAnsi="Arial" w:cs="Arial"/>
                <w:sz w:val="22"/>
                <w:szCs w:val="22"/>
              </w:rPr>
            </w:pPr>
          </w:p>
          <w:p w14:paraId="684D2842" w14:textId="77777777" w:rsidR="00984321" w:rsidRDefault="00984321" w:rsidP="005E50E0">
            <w:pPr>
              <w:jc w:val="center"/>
              <w:rPr>
                <w:rFonts w:ascii="Arial" w:hAnsi="Arial" w:cs="Arial"/>
                <w:sz w:val="22"/>
                <w:szCs w:val="22"/>
              </w:rPr>
            </w:pPr>
          </w:p>
          <w:p w14:paraId="730E4DD5" w14:textId="77777777" w:rsidR="00984321" w:rsidRDefault="00984321" w:rsidP="005E50E0">
            <w:pPr>
              <w:jc w:val="center"/>
              <w:rPr>
                <w:rFonts w:ascii="Arial" w:hAnsi="Arial" w:cs="Arial"/>
                <w:sz w:val="22"/>
                <w:szCs w:val="22"/>
              </w:rPr>
            </w:pPr>
          </w:p>
          <w:p w14:paraId="06CCC6C3" w14:textId="77777777" w:rsidR="00984321" w:rsidRDefault="00984321" w:rsidP="005E50E0">
            <w:pPr>
              <w:jc w:val="center"/>
              <w:rPr>
                <w:rFonts w:ascii="Arial" w:hAnsi="Arial" w:cs="Arial"/>
                <w:sz w:val="22"/>
                <w:szCs w:val="22"/>
              </w:rPr>
            </w:pPr>
          </w:p>
          <w:p w14:paraId="78F1ED58" w14:textId="77777777" w:rsidR="00984321" w:rsidRDefault="00984321" w:rsidP="005E50E0">
            <w:pPr>
              <w:jc w:val="center"/>
              <w:rPr>
                <w:rFonts w:ascii="Arial" w:hAnsi="Arial" w:cs="Arial"/>
                <w:sz w:val="22"/>
                <w:szCs w:val="22"/>
              </w:rPr>
            </w:pPr>
          </w:p>
          <w:p w14:paraId="742B463F" w14:textId="77777777" w:rsidR="00984321" w:rsidRDefault="00984321" w:rsidP="005E50E0">
            <w:pPr>
              <w:jc w:val="center"/>
              <w:rPr>
                <w:rFonts w:ascii="Arial" w:hAnsi="Arial" w:cs="Arial"/>
                <w:sz w:val="22"/>
                <w:szCs w:val="22"/>
              </w:rPr>
            </w:pPr>
          </w:p>
          <w:p w14:paraId="3B32D3B3" w14:textId="77777777" w:rsidR="00984321" w:rsidRDefault="00984321" w:rsidP="005E50E0">
            <w:pPr>
              <w:jc w:val="center"/>
              <w:rPr>
                <w:rFonts w:ascii="Arial" w:hAnsi="Arial" w:cs="Arial"/>
                <w:sz w:val="22"/>
                <w:szCs w:val="22"/>
              </w:rPr>
            </w:pPr>
          </w:p>
          <w:p w14:paraId="27F05AC3" w14:textId="5E6DA73D" w:rsidR="00984321" w:rsidRDefault="00984321" w:rsidP="005E50E0">
            <w:pPr>
              <w:spacing w:before="60"/>
              <w:jc w:val="center"/>
              <w:rPr>
                <w:rFonts w:ascii="Arial" w:hAnsi="Arial" w:cs="Arial"/>
                <w:sz w:val="22"/>
                <w:szCs w:val="22"/>
              </w:rPr>
            </w:pPr>
            <w:r>
              <w:rPr>
                <w:rFonts w:ascii="Arial" w:hAnsi="Arial" w:cs="Arial"/>
                <w:sz w:val="22"/>
                <w:szCs w:val="22"/>
              </w:rPr>
              <w:t>1</w:t>
            </w:r>
            <w:r w:rsidR="00460CC2">
              <w:rPr>
                <w:rFonts w:ascii="Arial" w:hAnsi="Arial" w:cs="Arial"/>
                <w:sz w:val="22"/>
                <w:szCs w:val="22"/>
              </w:rPr>
              <w:t>4</w:t>
            </w:r>
            <w:bookmarkStart w:id="2" w:name="_GoBack"/>
            <w:bookmarkEnd w:id="2"/>
            <w:r>
              <w:rPr>
                <w:rFonts w:ascii="Arial" w:hAnsi="Arial" w:cs="Arial"/>
                <w:sz w:val="22"/>
                <w:szCs w:val="22"/>
              </w:rPr>
              <w:t xml:space="preserve"> Pages</w:t>
            </w:r>
          </w:p>
          <w:p w14:paraId="4AD6B16C" w14:textId="77777777" w:rsidR="00984321" w:rsidRDefault="00984321" w:rsidP="005E50E0">
            <w:pPr>
              <w:spacing w:before="60"/>
              <w:jc w:val="center"/>
              <w:rPr>
                <w:rFonts w:ascii="Arial" w:hAnsi="Arial" w:cs="Arial"/>
                <w:sz w:val="22"/>
                <w:szCs w:val="22"/>
              </w:rPr>
            </w:pPr>
            <w:r>
              <w:rPr>
                <w:rFonts w:ascii="Arial" w:hAnsi="Arial" w:cs="Arial"/>
                <w:sz w:val="22"/>
                <w:szCs w:val="22"/>
              </w:rPr>
              <w:t>Maximum</w:t>
            </w:r>
          </w:p>
        </w:tc>
      </w:tr>
      <w:tr w:rsidR="008B79B0" w14:paraId="0E7A7811" w14:textId="77777777" w:rsidTr="008408E2">
        <w:tc>
          <w:tcPr>
            <w:tcW w:w="8118" w:type="dxa"/>
          </w:tcPr>
          <w:p w14:paraId="657EA0FC" w14:textId="77777777" w:rsidR="008B79B0" w:rsidRDefault="008B79B0" w:rsidP="008408E2">
            <w:pPr>
              <w:pStyle w:val="NormalIndent1"/>
              <w:spacing w:before="60" w:after="120"/>
              <w:jc w:val="both"/>
              <w:rPr>
                <w:rFonts w:ascii="Arial" w:hAnsi="Arial" w:cs="Arial"/>
                <w:sz w:val="22"/>
                <w:szCs w:val="22"/>
              </w:rPr>
            </w:pPr>
            <w:r w:rsidRPr="009D2C3B">
              <w:rPr>
                <w:rFonts w:ascii="Arial" w:eastAsia="Times" w:hAnsi="Arial" w:cs="Arial"/>
                <w:b/>
                <w:sz w:val="22"/>
                <w:szCs w:val="22"/>
              </w:rPr>
              <w:lastRenderedPageBreak/>
              <w:t xml:space="preserve">References and Citations </w:t>
            </w:r>
          </w:p>
        </w:tc>
        <w:tc>
          <w:tcPr>
            <w:tcW w:w="1440" w:type="dxa"/>
          </w:tcPr>
          <w:p w14:paraId="45F2CB9F"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42877E32" w14:textId="77777777" w:rsidTr="008408E2">
        <w:tc>
          <w:tcPr>
            <w:tcW w:w="8118" w:type="dxa"/>
          </w:tcPr>
          <w:p w14:paraId="149461DC" w14:textId="77777777" w:rsidR="008B79B0" w:rsidRPr="009D2C3B" w:rsidRDefault="008B79B0" w:rsidP="008408E2">
            <w:pPr>
              <w:pStyle w:val="NormalIndent1"/>
              <w:keepNext/>
              <w:keepLines/>
              <w:spacing w:before="60" w:after="120"/>
              <w:jc w:val="both"/>
              <w:rPr>
                <w:rFonts w:ascii="Arial" w:eastAsia="Times" w:hAnsi="Arial" w:cs="Arial"/>
                <w:b/>
                <w:sz w:val="22"/>
                <w:szCs w:val="22"/>
              </w:rPr>
            </w:pPr>
            <w:r w:rsidRPr="009D2C3B">
              <w:rPr>
                <w:rFonts w:ascii="Arial" w:eastAsia="Times" w:hAnsi="Arial" w:cs="Arial"/>
                <w:b/>
                <w:sz w:val="22"/>
                <w:szCs w:val="22"/>
              </w:rPr>
              <w:t>Biographical Sketches</w:t>
            </w:r>
          </w:p>
          <w:p w14:paraId="1B7AF9DC" w14:textId="77777777" w:rsidR="008B79B0" w:rsidRPr="005D02B0" w:rsidRDefault="008B79B0" w:rsidP="008408E2">
            <w:pPr>
              <w:pStyle w:val="Default"/>
              <w:keepNext/>
              <w:keepLines/>
              <w:jc w:val="both"/>
              <w:rPr>
                <w:sz w:val="22"/>
                <w:szCs w:val="22"/>
              </w:rPr>
            </w:pPr>
            <w:r w:rsidRPr="005D02B0">
              <w:rPr>
                <w:sz w:val="22"/>
                <w:szCs w:val="22"/>
              </w:rPr>
              <w:t xml:space="preserve">Submit sketches for key personnel using the following guidelines: </w:t>
            </w:r>
          </w:p>
          <w:p w14:paraId="57D02498" w14:textId="77777777" w:rsidR="008B79B0" w:rsidRPr="005D02B0" w:rsidRDefault="008B79B0" w:rsidP="008408E2">
            <w:pPr>
              <w:pStyle w:val="Default"/>
              <w:keepNext/>
              <w:keepLines/>
              <w:jc w:val="both"/>
              <w:rPr>
                <w:sz w:val="22"/>
                <w:szCs w:val="22"/>
              </w:rPr>
            </w:pPr>
            <w:r w:rsidRPr="005D02B0">
              <w:rPr>
                <w:b/>
                <w:bCs/>
                <w:sz w:val="22"/>
                <w:szCs w:val="22"/>
              </w:rPr>
              <w:t xml:space="preserve">PI, Co-I/Science-PI: </w:t>
            </w:r>
            <w:r w:rsidRPr="005D02B0">
              <w:rPr>
                <w:sz w:val="22"/>
                <w:szCs w:val="22"/>
              </w:rPr>
              <w:t xml:space="preserve">maximum 2 pages </w:t>
            </w:r>
          </w:p>
          <w:p w14:paraId="6718B37B" w14:textId="77777777" w:rsidR="008B79B0" w:rsidRPr="005D02B0" w:rsidRDefault="008B79B0" w:rsidP="008408E2">
            <w:pPr>
              <w:pStyle w:val="Default"/>
              <w:keepNext/>
              <w:keepLines/>
              <w:jc w:val="both"/>
              <w:rPr>
                <w:sz w:val="22"/>
                <w:szCs w:val="22"/>
              </w:rPr>
            </w:pPr>
            <w:r w:rsidRPr="005D02B0">
              <w:rPr>
                <w:b/>
                <w:bCs/>
                <w:sz w:val="22"/>
                <w:szCs w:val="22"/>
              </w:rPr>
              <w:t xml:space="preserve">Co-I, Co-I/Institutional-PI : </w:t>
            </w:r>
            <w:r w:rsidRPr="005D02B0">
              <w:rPr>
                <w:sz w:val="22"/>
                <w:szCs w:val="22"/>
              </w:rPr>
              <w:t xml:space="preserve">1 page </w:t>
            </w:r>
          </w:p>
          <w:p w14:paraId="39AA74D6" w14:textId="77777777" w:rsidR="008B79B0" w:rsidRPr="005D02B0" w:rsidRDefault="008B79B0" w:rsidP="008408E2">
            <w:pPr>
              <w:keepNext/>
              <w:keepLines/>
              <w:tabs>
                <w:tab w:val="left" w:pos="1620"/>
              </w:tabs>
              <w:jc w:val="both"/>
              <w:rPr>
                <w:sz w:val="22"/>
                <w:szCs w:val="22"/>
              </w:rPr>
            </w:pPr>
            <w:r w:rsidRPr="005D02B0">
              <w:rPr>
                <w:b/>
                <w:bCs/>
                <w:sz w:val="22"/>
                <w:szCs w:val="22"/>
              </w:rPr>
              <w:t xml:space="preserve">Other Key Personnel: </w:t>
            </w:r>
            <w:r w:rsidRPr="005D02B0">
              <w:rPr>
                <w:sz w:val="22"/>
                <w:szCs w:val="22"/>
              </w:rPr>
              <w:t xml:space="preserve">1 page </w:t>
            </w:r>
          </w:p>
          <w:p w14:paraId="5B5118F2" w14:textId="77777777" w:rsidR="008B79B0" w:rsidRDefault="008B79B0" w:rsidP="008408E2">
            <w:pPr>
              <w:tabs>
                <w:tab w:val="left" w:pos="1620"/>
              </w:tabs>
              <w:jc w:val="both"/>
              <w:rPr>
                <w:rFonts w:ascii="Arial" w:hAnsi="Arial" w:cs="Arial"/>
                <w:sz w:val="22"/>
                <w:szCs w:val="22"/>
              </w:rPr>
            </w:pPr>
          </w:p>
        </w:tc>
        <w:tc>
          <w:tcPr>
            <w:tcW w:w="1440" w:type="dxa"/>
          </w:tcPr>
          <w:p w14:paraId="5136E8A2"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298CDF05" w14:textId="77777777" w:rsidTr="008408E2">
        <w:tc>
          <w:tcPr>
            <w:tcW w:w="8118" w:type="dxa"/>
          </w:tcPr>
          <w:p w14:paraId="63011ADB" w14:textId="77777777" w:rsidR="008B79B0" w:rsidRPr="009D2C3B" w:rsidRDefault="008B79B0" w:rsidP="008408E2">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Current and Pending Support </w:t>
            </w:r>
          </w:p>
          <w:p w14:paraId="3C702378" w14:textId="77777777" w:rsidR="008B79B0" w:rsidRPr="005D02B0" w:rsidRDefault="008B79B0" w:rsidP="008408E2">
            <w:pPr>
              <w:pStyle w:val="NormalIndent1"/>
              <w:spacing w:after="120"/>
              <w:ind w:left="0" w:firstLine="0"/>
              <w:jc w:val="both"/>
              <w:rPr>
                <w:color w:val="000000"/>
                <w:sz w:val="22"/>
                <w:szCs w:val="22"/>
              </w:rPr>
            </w:pPr>
            <w:r w:rsidRPr="005D02B0">
              <w:rPr>
                <w:color w:val="000000"/>
                <w:sz w:val="22"/>
                <w:szCs w:val="22"/>
              </w:rPr>
              <w:lastRenderedPageBreak/>
              <w:t xml:space="preserve">Use BOR Form 1001CP </w:t>
            </w:r>
            <w:r>
              <w:rPr>
                <w:color w:val="000000"/>
                <w:sz w:val="22"/>
                <w:szCs w:val="22"/>
              </w:rPr>
              <w:t>included in the template</w:t>
            </w:r>
            <w:r w:rsidRPr="005D02B0">
              <w:rPr>
                <w:color w:val="000000"/>
                <w:sz w:val="22"/>
                <w:szCs w:val="22"/>
              </w:rPr>
              <w:t>. Current and Pending Support for PI and Co-Is must be provided. The NASA current and pending support form may be substituted.</w:t>
            </w:r>
          </w:p>
          <w:p w14:paraId="350D7941" w14:textId="77777777" w:rsidR="008B79B0" w:rsidRDefault="008B79B0" w:rsidP="008408E2">
            <w:pPr>
              <w:jc w:val="both"/>
              <w:rPr>
                <w:rFonts w:ascii="Arial" w:hAnsi="Arial" w:cs="Arial"/>
                <w:sz w:val="22"/>
                <w:szCs w:val="22"/>
              </w:rPr>
            </w:pPr>
          </w:p>
        </w:tc>
        <w:tc>
          <w:tcPr>
            <w:tcW w:w="1440" w:type="dxa"/>
          </w:tcPr>
          <w:p w14:paraId="60F1711A" w14:textId="77777777" w:rsidR="008B79B0" w:rsidRDefault="008B79B0" w:rsidP="008408E2">
            <w:pPr>
              <w:spacing w:before="60"/>
              <w:jc w:val="center"/>
              <w:rPr>
                <w:rFonts w:ascii="Arial" w:hAnsi="Arial" w:cs="Arial"/>
                <w:sz w:val="22"/>
                <w:szCs w:val="22"/>
              </w:rPr>
            </w:pPr>
            <w:r>
              <w:rPr>
                <w:rFonts w:ascii="Arial" w:hAnsi="Arial" w:cs="Arial"/>
                <w:sz w:val="22"/>
                <w:szCs w:val="22"/>
              </w:rPr>
              <w:lastRenderedPageBreak/>
              <w:t>As needed</w:t>
            </w:r>
          </w:p>
        </w:tc>
      </w:tr>
      <w:tr w:rsidR="008B79B0" w14:paraId="513BC6F0" w14:textId="77777777" w:rsidTr="008408E2">
        <w:tc>
          <w:tcPr>
            <w:tcW w:w="8118" w:type="dxa"/>
          </w:tcPr>
          <w:p w14:paraId="1C547DDD" w14:textId="77777777" w:rsidR="008B79B0" w:rsidRPr="009D2C3B" w:rsidRDefault="008B79B0" w:rsidP="008408E2">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lastRenderedPageBreak/>
              <w:t xml:space="preserve">Letters of Support </w:t>
            </w:r>
          </w:p>
          <w:p w14:paraId="706D3FDA" w14:textId="77777777" w:rsidR="008B79B0" w:rsidRPr="00F27658" w:rsidRDefault="008B79B0" w:rsidP="008408E2">
            <w:pPr>
              <w:pStyle w:val="NormalIndent1"/>
              <w:spacing w:after="240"/>
              <w:ind w:left="0" w:firstLine="0"/>
              <w:rPr>
                <w:color w:val="000000"/>
                <w:sz w:val="22"/>
                <w:szCs w:val="22"/>
              </w:rPr>
            </w:pPr>
            <w:r w:rsidRPr="00F27658">
              <w:rPr>
                <w:color w:val="000000"/>
                <w:sz w:val="22"/>
                <w:szCs w:val="22"/>
              </w:rPr>
              <w:t>May be appended to the pre-proposal. No other appendices are allowed.</w:t>
            </w:r>
          </w:p>
          <w:p w14:paraId="2A3793B8" w14:textId="77777777" w:rsidR="008B79B0" w:rsidRDefault="008B79B0" w:rsidP="008408E2">
            <w:pPr>
              <w:jc w:val="both"/>
              <w:rPr>
                <w:rFonts w:ascii="Arial" w:hAnsi="Arial" w:cs="Arial"/>
                <w:sz w:val="22"/>
                <w:szCs w:val="22"/>
              </w:rPr>
            </w:pPr>
          </w:p>
        </w:tc>
        <w:tc>
          <w:tcPr>
            <w:tcW w:w="1440" w:type="dxa"/>
          </w:tcPr>
          <w:p w14:paraId="312AC7B2"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984321" w14:paraId="5A667857" w14:textId="77777777" w:rsidTr="005A069A">
        <w:tc>
          <w:tcPr>
            <w:tcW w:w="8118" w:type="dxa"/>
          </w:tcPr>
          <w:p w14:paraId="0C3AA724" w14:textId="77777777" w:rsidR="00984321" w:rsidRPr="009D2C3B" w:rsidRDefault="00984321" w:rsidP="005E50E0">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Budget</w:t>
            </w:r>
          </w:p>
          <w:p w14:paraId="412AB58B" w14:textId="77777777" w:rsidR="005D02B0" w:rsidRPr="005D02B0" w:rsidRDefault="002B0588" w:rsidP="002B0588">
            <w:pPr>
              <w:pStyle w:val="Default"/>
              <w:jc w:val="both"/>
              <w:rPr>
                <w:b/>
                <w:sz w:val="22"/>
                <w:szCs w:val="22"/>
              </w:rPr>
            </w:pPr>
            <w:r w:rsidRPr="005D02B0">
              <w:rPr>
                <w:b/>
                <w:sz w:val="22"/>
                <w:szCs w:val="22"/>
              </w:rPr>
              <w:t>Budget Narrative/Details</w:t>
            </w:r>
          </w:p>
          <w:p w14:paraId="1E836872" w14:textId="77777777" w:rsidR="002B0588" w:rsidRPr="005D02B0" w:rsidRDefault="005D02B0" w:rsidP="002B0588">
            <w:pPr>
              <w:pStyle w:val="Default"/>
              <w:jc w:val="both"/>
              <w:rPr>
                <w:b/>
                <w:i/>
                <w:sz w:val="22"/>
                <w:szCs w:val="22"/>
              </w:rPr>
            </w:pPr>
            <w:r w:rsidRPr="005D02B0">
              <w:rPr>
                <w:sz w:val="22"/>
                <w:szCs w:val="22"/>
              </w:rPr>
              <w:t xml:space="preserve">Please </w:t>
            </w:r>
            <w:r w:rsidR="000E2695">
              <w:rPr>
                <w:sz w:val="22"/>
                <w:szCs w:val="22"/>
              </w:rPr>
              <w:t>refer to Section 7 (budget) of the pre-proposal</w:t>
            </w:r>
            <w:r w:rsidR="002B0588" w:rsidRPr="005D02B0">
              <w:rPr>
                <w:sz w:val="22"/>
                <w:szCs w:val="22"/>
              </w:rPr>
              <w:t xml:space="preserve"> template</w:t>
            </w:r>
            <w:r w:rsidRPr="005D02B0">
              <w:rPr>
                <w:sz w:val="22"/>
                <w:szCs w:val="22"/>
              </w:rPr>
              <w:t xml:space="preserve"> in Appendix B, which includes </w:t>
            </w:r>
            <w:r w:rsidR="002B0588" w:rsidRPr="005D02B0">
              <w:rPr>
                <w:sz w:val="22"/>
                <w:szCs w:val="22"/>
              </w:rPr>
              <w:t>some examples of acceptable descriptions for the various categories. All budget line items require detailed explanations without exception. NASA requires significantly more budget justification data than many other agencies, thus we created the template.</w:t>
            </w:r>
          </w:p>
          <w:p w14:paraId="324A93D0" w14:textId="77777777" w:rsidR="002B0588" w:rsidRPr="005D02B0" w:rsidRDefault="002B0588" w:rsidP="002B0588">
            <w:pPr>
              <w:pStyle w:val="Default"/>
              <w:jc w:val="both"/>
              <w:rPr>
                <w:sz w:val="22"/>
                <w:szCs w:val="22"/>
              </w:rPr>
            </w:pPr>
          </w:p>
          <w:p w14:paraId="72156774" w14:textId="77777777" w:rsidR="005D02B0" w:rsidRPr="005D02B0" w:rsidRDefault="00984321" w:rsidP="005E50E0">
            <w:pPr>
              <w:pStyle w:val="Default"/>
              <w:jc w:val="both"/>
              <w:rPr>
                <w:b/>
                <w:sz w:val="22"/>
                <w:szCs w:val="22"/>
              </w:rPr>
            </w:pPr>
            <w:r w:rsidRPr="005D02B0">
              <w:rPr>
                <w:b/>
                <w:sz w:val="22"/>
                <w:szCs w:val="22"/>
              </w:rPr>
              <w:t>Budget Form</w:t>
            </w:r>
          </w:p>
          <w:p w14:paraId="3A2EC5A0" w14:textId="6F981F6D" w:rsidR="00984321" w:rsidRDefault="00984321" w:rsidP="005E50E0">
            <w:pPr>
              <w:pStyle w:val="Default"/>
              <w:jc w:val="both"/>
              <w:rPr>
                <w:sz w:val="22"/>
                <w:szCs w:val="22"/>
              </w:rPr>
            </w:pPr>
            <w:r w:rsidRPr="005D02B0">
              <w:rPr>
                <w:sz w:val="22"/>
                <w:szCs w:val="22"/>
              </w:rPr>
              <w:t xml:space="preserve">Use Louisiana NASA EPSCoR Pre-proposal Budget Form </w:t>
            </w:r>
            <w:r w:rsidR="005D02B0" w:rsidRPr="005D02B0">
              <w:rPr>
                <w:sz w:val="22"/>
                <w:szCs w:val="22"/>
              </w:rPr>
              <w:t>included in the pre-proposal template</w:t>
            </w:r>
            <w:r w:rsidRPr="005D02B0">
              <w:rPr>
                <w:sz w:val="22"/>
                <w:szCs w:val="22"/>
              </w:rPr>
              <w:t xml:space="preserve"> (this form is also provided in MS Excel as a separate attachment). </w:t>
            </w:r>
            <w:r w:rsidR="00DF1210" w:rsidRPr="005D02B0">
              <w:rPr>
                <w:sz w:val="22"/>
                <w:szCs w:val="22"/>
              </w:rPr>
              <w:t>You should have a total of 4 completed budget forms</w:t>
            </w:r>
            <w:r w:rsidR="00772087" w:rsidRPr="005D02B0">
              <w:rPr>
                <w:sz w:val="22"/>
                <w:szCs w:val="22"/>
              </w:rPr>
              <w:t xml:space="preserve"> per institution</w:t>
            </w:r>
            <w:r w:rsidR="00DF1210" w:rsidRPr="005D02B0">
              <w:rPr>
                <w:sz w:val="22"/>
                <w:szCs w:val="22"/>
              </w:rPr>
              <w:t xml:space="preserve">. </w:t>
            </w:r>
            <w:r w:rsidRPr="005D02B0">
              <w:rPr>
                <w:sz w:val="22"/>
                <w:szCs w:val="22"/>
              </w:rPr>
              <w:t xml:space="preserve">Prepare a separate budget page for each </w:t>
            </w:r>
            <w:r w:rsidR="00DF1210" w:rsidRPr="005D02B0">
              <w:rPr>
                <w:sz w:val="22"/>
                <w:szCs w:val="22"/>
              </w:rPr>
              <w:t xml:space="preserve">of the 3 </w:t>
            </w:r>
            <w:r w:rsidRPr="005D02B0">
              <w:rPr>
                <w:sz w:val="22"/>
                <w:szCs w:val="22"/>
              </w:rPr>
              <w:t>year</w:t>
            </w:r>
            <w:r w:rsidR="00DF1210" w:rsidRPr="005D02B0">
              <w:rPr>
                <w:sz w:val="22"/>
                <w:szCs w:val="22"/>
              </w:rPr>
              <w:t>s,</w:t>
            </w:r>
            <w:r w:rsidRPr="005D02B0">
              <w:rPr>
                <w:sz w:val="22"/>
                <w:szCs w:val="22"/>
              </w:rPr>
              <w:t xml:space="preserve"> plus a cumulative budget page. </w:t>
            </w:r>
            <w:r w:rsidR="00772087" w:rsidRPr="005D02B0">
              <w:rPr>
                <w:sz w:val="22"/>
                <w:szCs w:val="22"/>
              </w:rPr>
              <w:t>F&amp;A (indirect) recovery is limited to 25% of total salaries, wages, and fringe benefits.</w:t>
            </w:r>
            <w:r w:rsidR="009C37D5">
              <w:rPr>
                <w:sz w:val="22"/>
                <w:szCs w:val="22"/>
              </w:rPr>
              <w:t xml:space="preserve"> Non-recovered F&amp;A</w:t>
            </w:r>
            <w:r w:rsidR="005A069A">
              <w:rPr>
                <w:sz w:val="22"/>
                <w:szCs w:val="22"/>
              </w:rPr>
              <w:t xml:space="preserve"> is an allowed (and encouraged) form of matching. </w:t>
            </w:r>
          </w:p>
          <w:p w14:paraId="2F6067F6" w14:textId="77777777" w:rsidR="005D02B0" w:rsidRPr="005D02B0" w:rsidRDefault="005D02B0" w:rsidP="005E50E0">
            <w:pPr>
              <w:pStyle w:val="Default"/>
              <w:jc w:val="both"/>
              <w:rPr>
                <w:sz w:val="22"/>
                <w:szCs w:val="22"/>
              </w:rPr>
            </w:pPr>
          </w:p>
          <w:p w14:paraId="2081243B" w14:textId="77777777" w:rsidR="005D02B0" w:rsidRPr="005D02B0" w:rsidRDefault="005D02B0" w:rsidP="005E50E0">
            <w:pPr>
              <w:pStyle w:val="Default"/>
              <w:jc w:val="both"/>
              <w:rPr>
                <w:b/>
                <w:sz w:val="22"/>
                <w:szCs w:val="22"/>
              </w:rPr>
            </w:pPr>
            <w:r w:rsidRPr="005D02B0">
              <w:rPr>
                <w:b/>
                <w:sz w:val="22"/>
                <w:szCs w:val="22"/>
              </w:rPr>
              <w:t>Additional Notes</w:t>
            </w:r>
          </w:p>
          <w:p w14:paraId="1557B970" w14:textId="77777777" w:rsidR="005D02B0" w:rsidRPr="005D02B0" w:rsidRDefault="005D02B0" w:rsidP="005E50E0">
            <w:pPr>
              <w:pStyle w:val="Default"/>
              <w:jc w:val="both"/>
              <w:rPr>
                <w:sz w:val="22"/>
                <w:szCs w:val="22"/>
              </w:rPr>
            </w:pPr>
            <w:r w:rsidRPr="005D02B0">
              <w:rPr>
                <w:sz w:val="22"/>
                <w:szCs w:val="22"/>
              </w:rPr>
              <w:t xml:space="preserve">See section 1.D of these guidelines for the limitations and requirements on the yearly and total NASA and BOR funding levels. Further, the pre-proposal template provides additional budget details (Appendix B). </w:t>
            </w:r>
          </w:p>
          <w:p w14:paraId="6171B489" w14:textId="77777777" w:rsidR="00984321" w:rsidRPr="005D02B0" w:rsidRDefault="00984321" w:rsidP="005E50E0">
            <w:pPr>
              <w:pStyle w:val="Default"/>
              <w:jc w:val="both"/>
              <w:rPr>
                <w:sz w:val="22"/>
                <w:szCs w:val="22"/>
              </w:rPr>
            </w:pPr>
          </w:p>
          <w:p w14:paraId="6227C41C" w14:textId="0BE6EF9B" w:rsidR="00984321" w:rsidRDefault="00984321" w:rsidP="005E50E0">
            <w:pPr>
              <w:pStyle w:val="Default"/>
              <w:jc w:val="both"/>
              <w:rPr>
                <w:sz w:val="22"/>
                <w:szCs w:val="22"/>
              </w:rPr>
            </w:pPr>
            <w:r w:rsidRPr="005D02B0">
              <w:rPr>
                <w:sz w:val="22"/>
                <w:szCs w:val="22"/>
              </w:rPr>
              <w:t xml:space="preserve">Dollar amounts proposed with no detailed explanation (e.g., Equipment: $12,000, or Labor: $35,000) </w:t>
            </w:r>
            <w:r w:rsidR="005A069A">
              <w:rPr>
                <w:sz w:val="22"/>
                <w:szCs w:val="22"/>
              </w:rPr>
              <w:t>will</w:t>
            </w:r>
            <w:r w:rsidRPr="005D02B0">
              <w:rPr>
                <w:sz w:val="22"/>
                <w:szCs w:val="22"/>
              </w:rPr>
              <w:t xml:space="preserve"> reduce proposal acceptability, or cause delays in funding should the proposal be selected. Each item should be explained in reasonable detail. </w:t>
            </w:r>
          </w:p>
          <w:p w14:paraId="5FD5E720" w14:textId="77777777" w:rsidR="004D463B" w:rsidRPr="004D463B" w:rsidRDefault="004D463B" w:rsidP="004D463B">
            <w:pPr>
              <w:pStyle w:val="Default"/>
              <w:jc w:val="both"/>
              <w:rPr>
                <w:sz w:val="22"/>
                <w:szCs w:val="22"/>
              </w:rPr>
            </w:pPr>
          </w:p>
          <w:p w14:paraId="2C1094D0" w14:textId="77777777" w:rsidR="004D463B" w:rsidRPr="004D463B" w:rsidRDefault="004D463B" w:rsidP="004D463B">
            <w:pPr>
              <w:pStyle w:val="Default"/>
              <w:jc w:val="both"/>
              <w:rPr>
                <w:sz w:val="22"/>
                <w:szCs w:val="22"/>
              </w:rPr>
            </w:pPr>
            <w:r w:rsidRPr="004D463B">
              <w:rPr>
                <w:sz w:val="22"/>
                <w:szCs w:val="22"/>
              </w:rPr>
              <w:t xml:space="preserve">Direct labor costs should be separated by titles or disciplines (e.g., Principal Investigator, graduate research assistant, clerical support, etc.) with estimated hours, hourly rates, and total amounts of each. Indirect costs should be sufficiently explained such that evaluators can understand the basis of the proposed costs. </w:t>
            </w:r>
          </w:p>
          <w:p w14:paraId="2A9B45EF" w14:textId="77777777" w:rsidR="003E183F" w:rsidRPr="005D02B0" w:rsidRDefault="003E183F" w:rsidP="005E50E0">
            <w:pPr>
              <w:pStyle w:val="Default"/>
              <w:jc w:val="both"/>
              <w:rPr>
                <w:sz w:val="22"/>
                <w:szCs w:val="22"/>
              </w:rPr>
            </w:pPr>
          </w:p>
          <w:p w14:paraId="21D69A8C" w14:textId="77777777" w:rsidR="003E183F" w:rsidRDefault="00984321" w:rsidP="005E50E0">
            <w:pPr>
              <w:pStyle w:val="Default"/>
              <w:jc w:val="both"/>
              <w:rPr>
                <w:sz w:val="22"/>
                <w:szCs w:val="22"/>
              </w:rPr>
            </w:pPr>
            <w:r w:rsidRPr="005D02B0">
              <w:rPr>
                <w:sz w:val="22"/>
                <w:szCs w:val="22"/>
              </w:rPr>
              <w:t>Foreign travel is allowable up to $3,000/trip and a total of two trips (maximum $6,000) for the entire jurisdiction’s EPSCoR proposal</w:t>
            </w:r>
            <w:r w:rsidR="005D02B0" w:rsidRPr="005D02B0">
              <w:rPr>
                <w:sz w:val="22"/>
                <w:szCs w:val="22"/>
              </w:rPr>
              <w:t xml:space="preserve"> (NASA and BOR funds</w:t>
            </w:r>
            <w:r w:rsidR="00741D87">
              <w:rPr>
                <w:sz w:val="22"/>
                <w:szCs w:val="22"/>
              </w:rPr>
              <w:t>)</w:t>
            </w:r>
            <w:r w:rsidRPr="005D02B0">
              <w:rPr>
                <w:sz w:val="22"/>
                <w:szCs w:val="22"/>
              </w:rPr>
              <w:t>. Requested foreign travel should include justification, purpose, the number of trips and expected location, duration of each trip, airfare, and per diem.</w:t>
            </w:r>
          </w:p>
          <w:p w14:paraId="3582D192" w14:textId="77777777" w:rsidR="005A069A" w:rsidRDefault="005A069A" w:rsidP="005E50E0">
            <w:pPr>
              <w:pStyle w:val="Default"/>
              <w:jc w:val="both"/>
              <w:rPr>
                <w:sz w:val="22"/>
                <w:szCs w:val="22"/>
              </w:rPr>
            </w:pPr>
          </w:p>
          <w:p w14:paraId="76AE93B8" w14:textId="3FA1186B" w:rsidR="005A069A" w:rsidRPr="005A069A" w:rsidRDefault="005A069A" w:rsidP="005E50E0">
            <w:pPr>
              <w:pStyle w:val="Default"/>
              <w:jc w:val="both"/>
              <w:rPr>
                <w:sz w:val="22"/>
                <w:szCs w:val="22"/>
              </w:rPr>
            </w:pPr>
            <w:r>
              <w:rPr>
                <w:sz w:val="22"/>
                <w:szCs w:val="22"/>
              </w:rPr>
              <w:t xml:space="preserve">We suggest, whenever possible, that all Subawards be costed entirely with </w:t>
            </w:r>
            <w:r>
              <w:rPr>
                <w:sz w:val="22"/>
                <w:szCs w:val="22"/>
                <w:u w:val="single"/>
              </w:rPr>
              <w:t>either</w:t>
            </w:r>
            <w:r>
              <w:rPr>
                <w:sz w:val="22"/>
                <w:szCs w:val="22"/>
              </w:rPr>
              <w:t xml:space="preserve"> NASA funds </w:t>
            </w:r>
            <w:r>
              <w:rPr>
                <w:sz w:val="22"/>
                <w:szCs w:val="22"/>
                <w:u w:val="single"/>
              </w:rPr>
              <w:t>or</w:t>
            </w:r>
            <w:r>
              <w:rPr>
                <w:sz w:val="22"/>
                <w:szCs w:val="22"/>
              </w:rPr>
              <w:t xml:space="preserve"> BoR funds, instead of being split across the two funding streams. This simplifies your subaward budgets and, in the event your project is selected for funding, greatly simplifies your project accounting. </w:t>
            </w:r>
          </w:p>
          <w:p w14:paraId="40F3B398" w14:textId="77777777" w:rsidR="00984321" w:rsidRPr="005D02B0" w:rsidRDefault="00984321" w:rsidP="005E50E0">
            <w:pPr>
              <w:pStyle w:val="Default"/>
              <w:jc w:val="both"/>
              <w:rPr>
                <w:sz w:val="22"/>
                <w:szCs w:val="22"/>
              </w:rPr>
            </w:pPr>
            <w:r w:rsidRPr="005D02B0">
              <w:rPr>
                <w:sz w:val="22"/>
                <w:szCs w:val="22"/>
              </w:rPr>
              <w:t xml:space="preserve"> </w:t>
            </w:r>
          </w:p>
          <w:p w14:paraId="603D93AD" w14:textId="77777777" w:rsidR="00984321" w:rsidRDefault="00984321" w:rsidP="002B0588">
            <w:pPr>
              <w:pStyle w:val="Default"/>
              <w:jc w:val="both"/>
              <w:rPr>
                <w:sz w:val="22"/>
                <w:szCs w:val="22"/>
              </w:rPr>
            </w:pPr>
            <w:r w:rsidRPr="005D02B0">
              <w:rPr>
                <w:sz w:val="22"/>
                <w:szCs w:val="22"/>
              </w:rPr>
              <w:t xml:space="preserve">All costs to be incurred by NASA Centers on behalf of NASA EPSCoR for the use of facilities and contracted technical work should be identified in the research proposal </w:t>
            </w:r>
            <w:r w:rsidRPr="005D02B0">
              <w:rPr>
                <w:sz w:val="22"/>
                <w:szCs w:val="22"/>
              </w:rPr>
              <w:lastRenderedPageBreak/>
              <w:t xml:space="preserve">funding request. </w:t>
            </w:r>
            <w:r w:rsidRPr="005A069A">
              <w:rPr>
                <w:sz w:val="22"/>
                <w:szCs w:val="22"/>
                <w:u w:val="single"/>
              </w:rPr>
              <w:t>In advance of proposal submission</w:t>
            </w:r>
            <w:r w:rsidRPr="005D02B0">
              <w:rPr>
                <w:sz w:val="22"/>
                <w:szCs w:val="22"/>
              </w:rPr>
              <w:t>, proposers should contact NAS</w:t>
            </w:r>
            <w:r w:rsidR="002B0588" w:rsidRPr="005D02B0">
              <w:rPr>
                <w:sz w:val="22"/>
                <w:szCs w:val="22"/>
              </w:rPr>
              <w:t xml:space="preserve">A installations </w:t>
            </w:r>
            <w:r w:rsidRPr="005D02B0">
              <w:rPr>
                <w:sz w:val="22"/>
                <w:szCs w:val="22"/>
              </w:rPr>
              <w:t>from which services will be requested in order to ascertain the availability and anticipated costs of such services. Salaries and travel of NASA civil servants</w:t>
            </w:r>
            <w:r w:rsidR="00E95BCA" w:rsidRPr="005D02B0">
              <w:rPr>
                <w:sz w:val="22"/>
                <w:szCs w:val="22"/>
              </w:rPr>
              <w:t xml:space="preserve"> is not allowed. </w:t>
            </w:r>
            <w:r w:rsidRPr="005D02B0">
              <w:rPr>
                <w:sz w:val="22"/>
                <w:szCs w:val="22"/>
              </w:rPr>
              <w:t xml:space="preserve"> </w:t>
            </w:r>
          </w:p>
          <w:p w14:paraId="35573C4C" w14:textId="77777777" w:rsidR="00741D87" w:rsidRDefault="00741D87" w:rsidP="002B0588">
            <w:pPr>
              <w:pStyle w:val="Default"/>
              <w:jc w:val="both"/>
              <w:rPr>
                <w:sz w:val="22"/>
                <w:szCs w:val="22"/>
              </w:rPr>
            </w:pPr>
          </w:p>
          <w:p w14:paraId="19F504BE" w14:textId="41359A0B" w:rsidR="003E183F" w:rsidRPr="008B6A2F" w:rsidRDefault="00741D87" w:rsidP="005A069A">
            <w:pPr>
              <w:pStyle w:val="Default"/>
              <w:jc w:val="both"/>
              <w:rPr>
                <w:rFonts w:ascii="Arial" w:eastAsia="Times" w:hAnsi="Arial" w:cs="Arial"/>
                <w:color w:val="auto"/>
                <w:sz w:val="22"/>
                <w:szCs w:val="22"/>
              </w:rPr>
            </w:pPr>
            <w:r>
              <w:rPr>
                <w:sz w:val="22"/>
                <w:szCs w:val="22"/>
              </w:rPr>
              <w:t xml:space="preserve">Proposers are reminded that NASA projects cannot include collaboration with institutions in the People’s Republic of China. </w:t>
            </w:r>
          </w:p>
        </w:tc>
        <w:tc>
          <w:tcPr>
            <w:tcW w:w="1440" w:type="dxa"/>
          </w:tcPr>
          <w:p w14:paraId="67C3B793" w14:textId="77777777" w:rsidR="00984321" w:rsidRDefault="00984321" w:rsidP="005E50E0">
            <w:pPr>
              <w:spacing w:before="60"/>
              <w:jc w:val="center"/>
              <w:rPr>
                <w:rFonts w:ascii="Arial" w:hAnsi="Arial" w:cs="Arial"/>
                <w:sz w:val="22"/>
                <w:szCs w:val="22"/>
              </w:rPr>
            </w:pPr>
            <w:r>
              <w:rPr>
                <w:rFonts w:ascii="Arial" w:hAnsi="Arial" w:cs="Arial"/>
                <w:sz w:val="22"/>
                <w:szCs w:val="22"/>
              </w:rPr>
              <w:lastRenderedPageBreak/>
              <w:t>As needed</w:t>
            </w:r>
          </w:p>
        </w:tc>
      </w:tr>
      <w:tr w:rsidR="009F75C1" w14:paraId="308B69B6" w14:textId="77777777" w:rsidTr="005A069A">
        <w:tc>
          <w:tcPr>
            <w:tcW w:w="8118" w:type="dxa"/>
          </w:tcPr>
          <w:p w14:paraId="247D2456" w14:textId="6FE7CA2F" w:rsidR="00CB752E" w:rsidRPr="00CB752E" w:rsidRDefault="00CB752E" w:rsidP="00CB752E">
            <w:pPr>
              <w:pStyle w:val="NormalIndent1"/>
              <w:spacing w:before="60" w:after="120"/>
              <w:jc w:val="both"/>
              <w:rPr>
                <w:rFonts w:ascii="Arial" w:eastAsia="Times" w:hAnsi="Arial" w:cs="Arial"/>
                <w:b/>
                <w:sz w:val="22"/>
                <w:szCs w:val="22"/>
              </w:rPr>
            </w:pPr>
            <w:r w:rsidRPr="00CB752E">
              <w:rPr>
                <w:rFonts w:ascii="Arial" w:eastAsia="Times" w:hAnsi="Arial" w:cs="Arial"/>
                <w:b/>
                <w:sz w:val="22"/>
                <w:szCs w:val="22"/>
              </w:rPr>
              <w:lastRenderedPageBreak/>
              <w:t>Summary of Previous Submittal</w:t>
            </w:r>
          </w:p>
          <w:p w14:paraId="664DECAE" w14:textId="27A28676" w:rsidR="009F75C1" w:rsidRPr="009D2C3B" w:rsidRDefault="009F75C1" w:rsidP="00CB752E">
            <w:pPr>
              <w:pStyle w:val="NormalIndent1"/>
              <w:ind w:left="0" w:firstLine="0"/>
              <w:jc w:val="both"/>
              <w:rPr>
                <w:rFonts w:ascii="Arial" w:eastAsia="Times" w:hAnsi="Arial" w:cs="Arial"/>
                <w:b/>
                <w:sz w:val="22"/>
                <w:szCs w:val="22"/>
              </w:rPr>
            </w:pPr>
            <w:r>
              <w:rPr>
                <w:rFonts w:ascii="Arial" w:hAnsi="Arial" w:cs="Arial"/>
                <w:sz w:val="22"/>
                <w:szCs w:val="22"/>
              </w:rPr>
              <w:t xml:space="preserve">PIs who were </w:t>
            </w:r>
            <w:r w:rsidR="00CB752E">
              <w:rPr>
                <w:rFonts w:ascii="Arial" w:hAnsi="Arial" w:cs="Arial"/>
                <w:sz w:val="22"/>
                <w:szCs w:val="22"/>
              </w:rPr>
              <w:t xml:space="preserve">previously </w:t>
            </w:r>
            <w:r>
              <w:rPr>
                <w:rFonts w:ascii="Arial" w:hAnsi="Arial" w:cs="Arial"/>
                <w:sz w:val="22"/>
                <w:szCs w:val="22"/>
              </w:rPr>
              <w:t xml:space="preserve">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 </w:t>
            </w:r>
            <w:r w:rsidRPr="008B79B0">
              <w:rPr>
                <w:rFonts w:ascii="Arial" w:hAnsi="Arial" w:cs="Arial"/>
                <w:b/>
                <w:sz w:val="22"/>
                <w:szCs w:val="22"/>
              </w:rPr>
              <w:t xml:space="preserve">However, in such a case the application must include a copy of, or summary of, the NASA 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 </w:t>
            </w:r>
          </w:p>
        </w:tc>
        <w:tc>
          <w:tcPr>
            <w:tcW w:w="1440" w:type="dxa"/>
          </w:tcPr>
          <w:p w14:paraId="567DBB68" w14:textId="2A447033" w:rsidR="009F75C1" w:rsidRDefault="00CB752E" w:rsidP="005E50E0">
            <w:pPr>
              <w:spacing w:before="60"/>
              <w:jc w:val="center"/>
              <w:rPr>
                <w:rFonts w:ascii="Arial" w:hAnsi="Arial" w:cs="Arial"/>
                <w:sz w:val="22"/>
                <w:szCs w:val="22"/>
              </w:rPr>
            </w:pPr>
            <w:r>
              <w:rPr>
                <w:rFonts w:ascii="Arial" w:hAnsi="Arial" w:cs="Arial"/>
                <w:sz w:val="22"/>
                <w:szCs w:val="22"/>
              </w:rPr>
              <w:t>As needed</w:t>
            </w:r>
          </w:p>
        </w:tc>
      </w:tr>
    </w:tbl>
    <w:p w14:paraId="07E2A6F5" w14:textId="77777777" w:rsidR="00984321" w:rsidRDefault="00984321" w:rsidP="00E059D5">
      <w:pPr>
        <w:pStyle w:val="Heading3"/>
        <w:spacing w:before="0" w:after="0"/>
        <w:ind w:left="720" w:hanging="720"/>
        <w:jc w:val="both"/>
        <w:rPr>
          <w:rFonts w:cs="Arial"/>
          <w:b/>
          <w:szCs w:val="24"/>
        </w:rPr>
      </w:pPr>
    </w:p>
    <w:p w14:paraId="1D2BB64F" w14:textId="77777777" w:rsidR="00F27658" w:rsidRPr="00F27658" w:rsidRDefault="00F27658" w:rsidP="00F27658"/>
    <w:p w14:paraId="30FDBC1B" w14:textId="77777777" w:rsidR="005E50E0" w:rsidRPr="008B266F" w:rsidRDefault="00E059D5"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II.D.</w:t>
      </w:r>
      <w:r w:rsidR="005E50E0" w:rsidRPr="008B266F">
        <w:rPr>
          <w:rFonts w:ascii="Arial" w:hAnsi="Arial" w:cs="Arial"/>
          <w:b/>
          <w:szCs w:val="24"/>
        </w:rPr>
        <w:t xml:space="preserve"> </w:t>
      </w:r>
      <w:r w:rsidR="005E50E0" w:rsidRPr="008B266F">
        <w:rPr>
          <w:rFonts w:ascii="Arial" w:hAnsi="Arial" w:cs="Arial"/>
          <w:b/>
          <w:smallCaps/>
          <w:szCs w:val="24"/>
        </w:rPr>
        <w:t>Pre-proposal</w:t>
      </w:r>
      <w:r w:rsidR="008B266F" w:rsidRPr="008B266F">
        <w:rPr>
          <w:rFonts w:ascii="Arial" w:hAnsi="Arial" w:cs="Arial"/>
          <w:b/>
          <w:smallCaps/>
          <w:szCs w:val="24"/>
        </w:rPr>
        <w:t xml:space="preserve"> </w:t>
      </w:r>
      <w:r w:rsidR="005E50E0" w:rsidRPr="008B266F">
        <w:rPr>
          <w:rFonts w:ascii="Arial" w:hAnsi="Arial" w:cs="Arial"/>
          <w:b/>
          <w:smallCaps/>
          <w:szCs w:val="24"/>
        </w:rPr>
        <w:t>Evaluation</w:t>
      </w:r>
      <w:r w:rsidR="005E50E0" w:rsidRPr="008B266F">
        <w:rPr>
          <w:rFonts w:ascii="Arial" w:hAnsi="Arial" w:cs="Arial"/>
          <w:b/>
          <w:szCs w:val="24"/>
        </w:rPr>
        <w:t xml:space="preserve"> </w:t>
      </w:r>
    </w:p>
    <w:p w14:paraId="1126359F" w14:textId="416D9AFE" w:rsidR="005E50E0" w:rsidRDefault="005E50E0" w:rsidP="008B266F">
      <w:pPr>
        <w:spacing w:after="120"/>
        <w:jc w:val="both"/>
        <w:rPr>
          <w:rFonts w:ascii="Arial" w:hAnsi="Arial"/>
          <w:sz w:val="22"/>
          <w:szCs w:val="22"/>
        </w:rPr>
      </w:pPr>
      <w:r w:rsidRPr="008B266F">
        <w:rPr>
          <w:rFonts w:ascii="Arial" w:hAnsi="Arial"/>
          <w:sz w:val="22"/>
          <w:szCs w:val="22"/>
        </w:rPr>
        <w:t>All NASA-EPSCoR pre-proposals will be reviewed by a panel of experts from outside Louisiana. The reviewers will evaluate the proposals based on the evaluation criteria established in the FY201</w:t>
      </w:r>
      <w:r w:rsidR="008B79B0">
        <w:rPr>
          <w:rFonts w:ascii="Arial" w:hAnsi="Arial"/>
          <w:sz w:val="22"/>
          <w:szCs w:val="22"/>
        </w:rPr>
        <w:t>5</w:t>
      </w:r>
      <w:r w:rsidRPr="008B266F">
        <w:rPr>
          <w:rFonts w:ascii="Arial" w:hAnsi="Arial"/>
          <w:sz w:val="22"/>
          <w:szCs w:val="22"/>
        </w:rPr>
        <w:t xml:space="preserve"> CAN issued by NASA</w:t>
      </w:r>
      <w:r w:rsidR="00CA55EA">
        <w:rPr>
          <w:rFonts w:ascii="Arial" w:hAnsi="Arial"/>
          <w:sz w:val="22"/>
          <w:szCs w:val="22"/>
        </w:rPr>
        <w:t xml:space="preserve"> (or the FY1</w:t>
      </w:r>
      <w:r w:rsidR="008B79B0">
        <w:rPr>
          <w:rFonts w:ascii="Arial" w:hAnsi="Arial"/>
          <w:sz w:val="22"/>
          <w:szCs w:val="22"/>
        </w:rPr>
        <w:t>6</w:t>
      </w:r>
      <w:r w:rsidR="00CA55EA">
        <w:rPr>
          <w:rFonts w:ascii="Arial" w:hAnsi="Arial"/>
          <w:sz w:val="22"/>
          <w:szCs w:val="22"/>
        </w:rPr>
        <w:t xml:space="preserve"> criteria, if released before our review period commences)</w:t>
      </w:r>
      <w:r w:rsidRPr="008B266F">
        <w:rPr>
          <w:rFonts w:ascii="Arial" w:hAnsi="Arial"/>
          <w:sz w:val="22"/>
          <w:szCs w:val="22"/>
        </w:rPr>
        <w:t>. The evaluatio</w:t>
      </w:r>
      <w:r w:rsidR="00CA55EA">
        <w:rPr>
          <w:rFonts w:ascii="Arial" w:hAnsi="Arial"/>
          <w:sz w:val="22"/>
          <w:szCs w:val="22"/>
        </w:rPr>
        <w:t>n criteria set forth in the 201</w:t>
      </w:r>
      <w:r w:rsidR="008B79B0">
        <w:rPr>
          <w:rFonts w:ascii="Arial" w:hAnsi="Arial"/>
          <w:sz w:val="22"/>
          <w:szCs w:val="22"/>
        </w:rPr>
        <w:t>5</w:t>
      </w:r>
      <w:r w:rsidRPr="008B266F">
        <w:rPr>
          <w:rFonts w:ascii="Arial" w:hAnsi="Arial"/>
          <w:sz w:val="22"/>
          <w:szCs w:val="22"/>
        </w:rPr>
        <w:t xml:space="preserve"> NASA</w:t>
      </w:r>
      <w:r w:rsidR="003E183F" w:rsidRPr="008B266F">
        <w:rPr>
          <w:rFonts w:ascii="Arial" w:hAnsi="Arial"/>
          <w:sz w:val="22"/>
          <w:szCs w:val="22"/>
        </w:rPr>
        <w:t>-EPSCoR CAN is reproduced here in Appendix A. Proposers are advised to cons</w:t>
      </w:r>
      <w:r w:rsidR="00F27658" w:rsidRPr="008B266F">
        <w:rPr>
          <w:rFonts w:ascii="Arial" w:hAnsi="Arial"/>
          <w:sz w:val="22"/>
          <w:szCs w:val="22"/>
        </w:rPr>
        <w:t>ider</w:t>
      </w:r>
      <w:r w:rsidR="003E183F" w:rsidRPr="008B266F">
        <w:rPr>
          <w:rFonts w:ascii="Arial" w:hAnsi="Arial"/>
          <w:sz w:val="22"/>
          <w:szCs w:val="22"/>
        </w:rPr>
        <w:t xml:space="preserve"> Appendix A as they prepare their proposals. </w:t>
      </w:r>
    </w:p>
    <w:p w14:paraId="30C7FA72" w14:textId="77777777" w:rsidR="00F82FA8" w:rsidRPr="008B266F" w:rsidRDefault="00F82FA8" w:rsidP="008B266F">
      <w:pPr>
        <w:spacing w:after="120"/>
        <w:jc w:val="both"/>
        <w:rPr>
          <w:rFonts w:ascii="Arial" w:hAnsi="Arial"/>
          <w:sz w:val="22"/>
          <w:szCs w:val="22"/>
        </w:rPr>
      </w:pPr>
    </w:p>
    <w:p w14:paraId="65547E97" w14:textId="341550C2" w:rsidR="00E059D5" w:rsidRPr="008B266F" w:rsidRDefault="005E50E0" w:rsidP="00F82FA8">
      <w:pPr>
        <w:spacing w:after="120"/>
        <w:jc w:val="both"/>
        <w:rPr>
          <w:rFonts w:ascii="Arial" w:hAnsi="Arial" w:cs="Arial"/>
          <w:b/>
          <w:szCs w:val="24"/>
        </w:rPr>
      </w:pPr>
      <w:r w:rsidRPr="008B266F">
        <w:rPr>
          <w:rFonts w:ascii="Arial" w:hAnsi="Arial"/>
          <w:sz w:val="22"/>
          <w:szCs w:val="22"/>
        </w:rPr>
        <w:t xml:space="preserve"> </w:t>
      </w:r>
      <w:r w:rsidRPr="008B266F">
        <w:rPr>
          <w:rFonts w:ascii="Arial" w:hAnsi="Arial" w:cs="Arial"/>
          <w:b/>
          <w:szCs w:val="24"/>
        </w:rPr>
        <w:t>II.E.</w:t>
      </w:r>
      <w:r w:rsidR="008B266F">
        <w:rPr>
          <w:rFonts w:ascii="Arial" w:hAnsi="Arial" w:cs="Arial"/>
          <w:b/>
          <w:szCs w:val="24"/>
        </w:rPr>
        <w:t xml:space="preserve"> </w:t>
      </w:r>
      <w:r w:rsidR="00E059D5" w:rsidRPr="008B266F">
        <w:rPr>
          <w:rFonts w:ascii="Arial" w:hAnsi="Arial" w:cs="Arial"/>
          <w:b/>
          <w:smallCaps/>
          <w:szCs w:val="24"/>
        </w:rPr>
        <w:t>Submission of Pre-proposal</w:t>
      </w:r>
    </w:p>
    <w:p w14:paraId="00F955D5" w14:textId="5A437F77" w:rsidR="00F82FA8" w:rsidRPr="006A552A" w:rsidRDefault="00334724" w:rsidP="00F82FA8">
      <w:pPr>
        <w:jc w:val="both"/>
        <w:rPr>
          <w:rFonts w:ascii="Arial" w:hAnsi="Arial" w:cs="Arial"/>
          <w:sz w:val="22"/>
          <w:szCs w:val="22"/>
        </w:rPr>
      </w:pPr>
      <w:r w:rsidRPr="00DE1771">
        <w:rPr>
          <w:rFonts w:ascii="Arial" w:hAnsi="Arial"/>
          <w:sz w:val="22"/>
          <w:szCs w:val="22"/>
        </w:rPr>
        <w:t xml:space="preserve">The </w:t>
      </w:r>
      <w:r>
        <w:rPr>
          <w:rFonts w:ascii="Arial" w:hAnsi="Arial"/>
          <w:sz w:val="22"/>
          <w:szCs w:val="22"/>
        </w:rPr>
        <w:t>pre-</w:t>
      </w:r>
      <w:r w:rsidRPr="00DE1771">
        <w:rPr>
          <w:rFonts w:ascii="Arial" w:hAnsi="Arial"/>
          <w:sz w:val="22"/>
          <w:szCs w:val="22"/>
        </w:rPr>
        <w:t xml:space="preserve">proposal must be submitted to the Board of Regents by the submitting </w:t>
      </w:r>
      <w:r w:rsidRPr="00B011B0">
        <w:rPr>
          <w:rFonts w:ascii="Arial" w:hAnsi="Arial"/>
          <w:sz w:val="22"/>
          <w:szCs w:val="22"/>
        </w:rPr>
        <w:t xml:space="preserve">institution’s authorized representative </w:t>
      </w:r>
      <w:r w:rsidRPr="00B011B0">
        <w:rPr>
          <w:rFonts w:ascii="Arial" w:hAnsi="Arial" w:cs="Arial"/>
          <w:sz w:val="22"/>
          <w:szCs w:val="22"/>
        </w:rPr>
        <w:t xml:space="preserve">no later than the close of business (4:30 p.m.) </w:t>
      </w:r>
      <w:r w:rsidR="001B1AAA">
        <w:rPr>
          <w:rFonts w:ascii="Arial" w:hAnsi="Arial" w:cs="Arial"/>
          <w:b/>
          <w:sz w:val="22"/>
          <w:szCs w:val="22"/>
        </w:rPr>
        <w:t>Wednesday</w:t>
      </w:r>
      <w:r w:rsidR="00CA55EA">
        <w:rPr>
          <w:rFonts w:ascii="Arial" w:hAnsi="Arial" w:cs="Arial"/>
          <w:b/>
          <w:sz w:val="22"/>
          <w:szCs w:val="22"/>
        </w:rPr>
        <w:t xml:space="preserve">, </w:t>
      </w:r>
      <w:r w:rsidR="008B79B0">
        <w:rPr>
          <w:rFonts w:ascii="Arial" w:hAnsi="Arial" w:cs="Arial"/>
          <w:b/>
          <w:sz w:val="22"/>
          <w:szCs w:val="22"/>
        </w:rPr>
        <w:t xml:space="preserve">November </w:t>
      </w:r>
      <w:r w:rsidR="001B1AAA">
        <w:rPr>
          <w:rFonts w:ascii="Arial" w:hAnsi="Arial" w:cs="Arial"/>
          <w:b/>
          <w:sz w:val="22"/>
          <w:szCs w:val="22"/>
        </w:rPr>
        <w:t>25</w:t>
      </w:r>
      <w:r w:rsidR="00CA55EA">
        <w:rPr>
          <w:rFonts w:ascii="Arial" w:hAnsi="Arial" w:cs="Arial"/>
          <w:b/>
          <w:sz w:val="22"/>
          <w:szCs w:val="22"/>
        </w:rPr>
        <w:t>, 2015</w:t>
      </w:r>
      <w:r w:rsidRPr="00B011B0">
        <w:rPr>
          <w:rFonts w:ascii="Arial" w:hAnsi="Arial"/>
          <w:sz w:val="22"/>
          <w:szCs w:val="22"/>
        </w:rPr>
        <w:t>.</w:t>
      </w:r>
      <w:r w:rsidRPr="00DE1771">
        <w:rPr>
          <w:rFonts w:ascii="Arial" w:hAnsi="Arial"/>
          <w:sz w:val="22"/>
          <w:szCs w:val="22"/>
        </w:rPr>
        <w:t xml:space="preserve"> </w:t>
      </w:r>
      <w:r w:rsidR="00F82FA8" w:rsidRPr="00D26325">
        <w:rPr>
          <w:rFonts w:ascii="Arial" w:hAnsi="Arial" w:cs="Arial"/>
          <w:sz w:val="22"/>
          <w:szCs w:val="22"/>
        </w:rPr>
        <w:t>All online submissions must be uploaded as a single PDF document through the LOGAN system.</w:t>
      </w:r>
      <w:r w:rsidR="00F82FA8">
        <w:rPr>
          <w:rFonts w:ascii="Arial" w:hAnsi="Arial" w:cs="Arial"/>
          <w:sz w:val="22"/>
          <w:szCs w:val="22"/>
        </w:rPr>
        <w:t xml:space="preserve"> </w:t>
      </w:r>
      <w:r w:rsidR="00F82FA8" w:rsidRPr="006A552A">
        <w:rPr>
          <w:rFonts w:ascii="Arial" w:hAnsi="Arial" w:cs="Arial"/>
          <w:sz w:val="22"/>
          <w:szCs w:val="22"/>
        </w:rPr>
        <w:t>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785E6D1F"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598D2690"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PIs:</w:t>
      </w:r>
    </w:p>
    <w:p w14:paraId="170D41B3"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729E2C44" w14:textId="19D1219F"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Go to URL: </w:t>
      </w:r>
      <w:hyperlink r:id="rId22" w:history="1">
        <w:r w:rsidR="00EB239D" w:rsidRPr="00EB239D">
          <w:rPr>
            <w:rStyle w:val="Hyperlink"/>
            <w:rFonts w:ascii="Arial" w:hAnsi="Arial" w:cs="Arial"/>
            <w:sz w:val="22"/>
            <w:szCs w:val="22"/>
          </w:rPr>
          <w:t>https://web.laregents.org/logan/index.pl</w:t>
        </w:r>
      </w:hyperlink>
    </w:p>
    <w:p w14:paraId="39152E68" w14:textId="77777777"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Login using your LOGAN credentials.</w:t>
      </w:r>
    </w:p>
    <w:p w14:paraId="7CA20F70" w14:textId="77777777" w:rsidR="00F82FA8" w:rsidRPr="006A552A" w:rsidRDefault="00F82FA8" w:rsidP="00F82FA8">
      <w:pPr>
        <w:numPr>
          <w:ilvl w:val="1"/>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If you are new user and do not have a LOGAN login, please click on “New user registration” to register.</w:t>
      </w:r>
    </w:p>
    <w:p w14:paraId="70373CB6" w14:textId="77777777" w:rsidR="00F82FA8" w:rsidRPr="006A552A" w:rsidRDefault="00F82FA8" w:rsidP="00F82FA8">
      <w:pPr>
        <w:numPr>
          <w:ilvl w:val="1"/>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12210A3B" w14:textId="6679FFEC"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After logging in, click on “Go &gt;&gt;”</w:t>
      </w:r>
      <w:r>
        <w:rPr>
          <w:rFonts w:ascii="Arial" w:hAnsi="Arial" w:cs="Arial"/>
          <w:sz w:val="22"/>
          <w:szCs w:val="22"/>
        </w:rPr>
        <w:t xml:space="preserve"> next to</w:t>
      </w:r>
      <w:r w:rsidRPr="006A552A">
        <w:rPr>
          <w:rFonts w:ascii="Arial" w:hAnsi="Arial" w:cs="Arial"/>
          <w:sz w:val="22"/>
          <w:szCs w:val="22"/>
        </w:rPr>
        <w:t xml:space="preserve"> “</w:t>
      </w:r>
      <w:r w:rsidR="00AE1B6B">
        <w:rPr>
          <w:rFonts w:ascii="Arial" w:hAnsi="Arial" w:cs="Arial"/>
          <w:sz w:val="22"/>
          <w:szCs w:val="22"/>
        </w:rPr>
        <w:t>LA NASA EPSCoR PreProposal</w:t>
      </w:r>
      <w:r w:rsidRPr="006A552A">
        <w:rPr>
          <w:rFonts w:ascii="Arial" w:hAnsi="Arial" w:cs="Arial"/>
          <w:sz w:val="22"/>
          <w:szCs w:val="22"/>
        </w:rPr>
        <w:t>”. </w:t>
      </w:r>
    </w:p>
    <w:p w14:paraId="18923381" w14:textId="77777777"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Follow on-screen instructions to complete your proposal.</w:t>
      </w:r>
    </w:p>
    <w:p w14:paraId="3BCEACF0" w14:textId="77777777"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Send completed proposal to the appropriate campus office by clicking “Send Proposal to OSP/OSR”. A proposal reference number will be assigned after the proposal is successfully sent to the PI’s Office of Sponsored Programs/Research. </w:t>
      </w:r>
    </w:p>
    <w:p w14:paraId="02CD3B33" w14:textId="77777777"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lastRenderedPageBreak/>
        <w:t>An email confirmation of submission to the campus will be sent to the PI with the proposal reference number.</w:t>
      </w:r>
    </w:p>
    <w:p w14:paraId="1664B5FF" w14:textId="77777777" w:rsidR="00F82FA8" w:rsidRPr="006A552A" w:rsidRDefault="00F82FA8" w:rsidP="00F82FA8">
      <w:pPr>
        <w:numPr>
          <w:ilvl w:val="0"/>
          <w:numId w:val="26"/>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The OSP/OSR will review the proposal, and, if approved, submit the proposal to the Board of Regents.</w:t>
      </w:r>
    </w:p>
    <w:p w14:paraId="30A6C065" w14:textId="77777777" w:rsidR="00F82FA8"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082FBB7C"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the OSP/OSR:</w:t>
      </w:r>
    </w:p>
    <w:p w14:paraId="2A3840E4" w14:textId="14A8E9F2" w:rsidR="00F82FA8" w:rsidRPr="006A552A" w:rsidRDefault="00F82FA8" w:rsidP="00F82FA8">
      <w:pPr>
        <w:numPr>
          <w:ilvl w:val="0"/>
          <w:numId w:val="25"/>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 xml:space="preserve">Go to URL: </w:t>
      </w:r>
      <w:hyperlink r:id="rId23" w:history="1">
        <w:r w:rsidR="00EB239D" w:rsidRPr="00EB239D">
          <w:rPr>
            <w:rStyle w:val="Hyperlink"/>
            <w:rFonts w:ascii="Arial" w:hAnsi="Arial" w:cs="Arial"/>
            <w:sz w:val="22"/>
            <w:szCs w:val="22"/>
          </w:rPr>
          <w:t>https://web.laregents.org/logan/index.pl</w:t>
        </w:r>
      </w:hyperlink>
    </w:p>
    <w:p w14:paraId="4B1E312F" w14:textId="77777777" w:rsidR="00F82FA8" w:rsidRPr="006A552A" w:rsidRDefault="00F82FA8" w:rsidP="00F82FA8">
      <w:pPr>
        <w:numPr>
          <w:ilvl w:val="0"/>
          <w:numId w:val="25"/>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Login using your Institutional credentials.</w:t>
      </w:r>
    </w:p>
    <w:p w14:paraId="6051C76A" w14:textId="47328C32" w:rsidR="00F82FA8" w:rsidRDefault="00AE1B6B" w:rsidP="00F82FA8">
      <w:pPr>
        <w:numPr>
          <w:ilvl w:val="0"/>
          <w:numId w:val="25"/>
        </w:numPr>
        <w:tabs>
          <w:tab w:val="clear" w:pos="360"/>
        </w:tabs>
        <w:spacing w:line="240" w:lineRule="exact"/>
        <w:ind w:left="720"/>
        <w:jc w:val="both"/>
        <w:rPr>
          <w:rFonts w:ascii="Arial" w:hAnsi="Arial" w:cs="Arial"/>
          <w:sz w:val="22"/>
          <w:szCs w:val="22"/>
        </w:rPr>
      </w:pPr>
      <w:r>
        <w:rPr>
          <w:rFonts w:ascii="Arial" w:hAnsi="Arial" w:cs="Arial"/>
          <w:sz w:val="22"/>
          <w:szCs w:val="22"/>
        </w:rPr>
        <w:t>Select “LA NASA EPSCoR PreProposal NoI</w:t>
      </w:r>
      <w:r w:rsidR="00F82FA8" w:rsidRPr="006A552A">
        <w:rPr>
          <w:rFonts w:ascii="Arial" w:hAnsi="Arial" w:cs="Arial"/>
          <w:sz w:val="22"/>
          <w:szCs w:val="22"/>
        </w:rPr>
        <w:t>”.</w:t>
      </w:r>
    </w:p>
    <w:p w14:paraId="3C5C2A90" w14:textId="77777777" w:rsidR="00F82FA8" w:rsidRPr="004F33B2" w:rsidRDefault="00F82FA8" w:rsidP="00F82FA8">
      <w:pPr>
        <w:numPr>
          <w:ilvl w:val="0"/>
          <w:numId w:val="25"/>
        </w:numPr>
        <w:tabs>
          <w:tab w:val="clear" w:pos="360"/>
        </w:tabs>
        <w:spacing w:line="240" w:lineRule="exact"/>
        <w:ind w:left="720"/>
        <w:jc w:val="both"/>
        <w:rPr>
          <w:rFonts w:ascii="Arial" w:hAnsi="Arial" w:cs="Arial"/>
          <w:sz w:val="22"/>
          <w:szCs w:val="22"/>
        </w:rPr>
      </w:pPr>
      <w:r w:rsidRPr="004F33B2">
        <w:rPr>
          <w:rFonts w:ascii="Arial" w:hAnsi="Arial" w:cs="Arial"/>
          <w:sz w:val="22"/>
          <w:szCs w:val="22"/>
        </w:rPr>
        <w:t>Follow on-screen instructions to submit the proposal to the Board of Regents’ EPSCoR office.</w:t>
      </w:r>
    </w:p>
    <w:p w14:paraId="36D9B639" w14:textId="77777777" w:rsidR="00F82FA8" w:rsidRPr="006A552A" w:rsidRDefault="00F82FA8" w:rsidP="00F82FA8">
      <w:pPr>
        <w:numPr>
          <w:ilvl w:val="0"/>
          <w:numId w:val="25"/>
        </w:numPr>
        <w:tabs>
          <w:tab w:val="clear" w:pos="360"/>
        </w:tabs>
        <w:spacing w:line="240" w:lineRule="exact"/>
        <w:ind w:left="720"/>
        <w:jc w:val="both"/>
        <w:rPr>
          <w:rFonts w:ascii="Arial" w:hAnsi="Arial" w:cs="Arial"/>
          <w:sz w:val="22"/>
          <w:szCs w:val="22"/>
        </w:rPr>
      </w:pPr>
      <w:r w:rsidRPr="006A552A">
        <w:rPr>
          <w:rFonts w:ascii="Arial" w:hAnsi="Arial" w:cs="Arial"/>
          <w:sz w:val="22"/>
          <w:szCs w:val="22"/>
        </w:rPr>
        <w:t>An email will be sent to both the PI and OSP/OSR to confirm successful submission of the proposal to the EPSCoR office. </w:t>
      </w:r>
    </w:p>
    <w:p w14:paraId="59306F5D"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322D27A4" w14:textId="77777777" w:rsidR="00F82FA8" w:rsidRDefault="00F82FA8" w:rsidP="00F82FA8">
      <w:pPr>
        <w:spacing w:line="240" w:lineRule="exact"/>
        <w:jc w:val="both"/>
        <w:rPr>
          <w:rFonts w:ascii="Arial" w:hAnsi="Arial" w:cs="Arial"/>
          <w:sz w:val="22"/>
          <w:szCs w:val="22"/>
        </w:rPr>
      </w:pPr>
      <w:r w:rsidRPr="006A552A">
        <w:rPr>
          <w:rFonts w:ascii="Arial" w:hAnsi="Arial" w:cs="Arial"/>
          <w:sz w:val="22"/>
          <w:szCs w:val="22"/>
        </w:rPr>
        <w:t xml:space="preserve">If </w:t>
      </w:r>
      <w:r w:rsidRPr="006A552A">
        <w:rPr>
          <w:rFonts w:ascii="Arial" w:hAnsi="Arial" w:cs="Arial"/>
          <w:b/>
          <w:bCs/>
          <w:sz w:val="22"/>
          <w:szCs w:val="22"/>
        </w:rPr>
        <w:t>both</w:t>
      </w:r>
      <w:r w:rsidRPr="006A552A">
        <w:rPr>
          <w:rFonts w:ascii="Arial" w:hAnsi="Arial" w:cs="Arial"/>
          <w:sz w:val="22"/>
          <w:szCs w:val="22"/>
        </w:rPr>
        <w:t xml:space="preserve"> the PI and the OSP/OSR do not recei</w:t>
      </w:r>
      <w:r>
        <w:rPr>
          <w:rFonts w:ascii="Arial" w:hAnsi="Arial" w:cs="Arial"/>
          <w:sz w:val="22"/>
          <w:szCs w:val="22"/>
        </w:rPr>
        <w:t>ve confirmation emails within 4</w:t>
      </w:r>
      <w:r w:rsidRPr="006A552A">
        <w:rPr>
          <w:rFonts w:ascii="Arial" w:hAnsi="Arial" w:cs="Arial"/>
          <w:sz w:val="22"/>
          <w:szCs w:val="22"/>
        </w:rPr>
        <w:t xml:space="preserve"> hours, the proposal was not received. Please contact the LA EPSCoR office by phone at by email at </w:t>
      </w:r>
      <w:hyperlink r:id="rId24" w:history="1">
        <w:r w:rsidRPr="006A552A">
          <w:rPr>
            <w:rStyle w:val="Hyperlink"/>
            <w:rFonts w:ascii="Arial" w:hAnsi="Arial" w:cs="Arial"/>
            <w:sz w:val="22"/>
            <w:szCs w:val="22"/>
          </w:rPr>
          <w:t>support@laregents.org</w:t>
        </w:r>
      </w:hyperlink>
      <w:r w:rsidRPr="006A552A">
        <w:rPr>
          <w:rFonts w:ascii="Arial" w:hAnsi="Arial" w:cs="Arial"/>
          <w:sz w:val="22"/>
          <w:szCs w:val="22"/>
        </w:rPr>
        <w:t>.</w:t>
      </w:r>
    </w:p>
    <w:p w14:paraId="582B6F9F" w14:textId="77777777" w:rsidR="003D7B7F" w:rsidRDefault="003D7B7F">
      <w:pPr>
        <w:pStyle w:val="BodyTextIndent3"/>
        <w:spacing w:line="240" w:lineRule="atLeast"/>
        <w:ind w:left="810"/>
        <w:jc w:val="left"/>
        <w:sectPr w:rsidR="003D7B7F" w:rsidSect="007072CF">
          <w:headerReference w:type="default" r:id="rId25"/>
          <w:footerReference w:type="default" r:id="rId26"/>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1343BEA0"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D463B">
        <w:rPr>
          <w:sz w:val="32"/>
          <w:szCs w:val="32"/>
        </w:rPr>
        <w:t>FY</w:t>
      </w:r>
      <w:r w:rsidR="001D18B9">
        <w:rPr>
          <w:sz w:val="32"/>
          <w:szCs w:val="32"/>
        </w:rPr>
        <w:t>201</w:t>
      </w:r>
      <w:r w:rsidR="008B79B0">
        <w:rPr>
          <w:sz w:val="32"/>
          <w:szCs w:val="32"/>
        </w:rPr>
        <w:t>6</w:t>
      </w:r>
      <w:r w:rsidR="001D18B9">
        <w:rPr>
          <w:sz w:val="32"/>
          <w:szCs w:val="32"/>
        </w:rPr>
        <w:t xml:space="preserve"> </w:t>
      </w:r>
      <w:r w:rsidRPr="00454E6F">
        <w:rPr>
          <w:sz w:val="32"/>
          <w:szCs w:val="32"/>
        </w:rPr>
        <w:t>NASA</w:t>
      </w:r>
      <w:r w:rsidR="001D18B9">
        <w:rPr>
          <w:sz w:val="32"/>
          <w:szCs w:val="32"/>
        </w:rPr>
        <w:t xml:space="preserve"> EPSCoR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0AC2B4DA"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NASA-EPSCoR FY201</w:t>
      </w:r>
      <w:r w:rsidR="00617B1E">
        <w:rPr>
          <w:rFonts w:ascii="Arial" w:hAnsi="Arial"/>
          <w:b/>
          <w:sz w:val="22"/>
          <w:szCs w:val="22"/>
        </w:rPr>
        <w:t>5</w:t>
      </w:r>
      <w:r>
        <w:rPr>
          <w:rFonts w:ascii="Arial" w:hAnsi="Arial"/>
          <w:b/>
          <w:sz w:val="22"/>
          <w:szCs w:val="22"/>
        </w:rPr>
        <w:t xml:space="preserve"> Can Evaluation Criteria </w:t>
      </w:r>
    </w:p>
    <w:p w14:paraId="284C6739" w14:textId="68144A6B"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FY201</w:t>
      </w:r>
      <w:r w:rsidR="008B79B0">
        <w:rPr>
          <w:rFonts w:ascii="Arial" w:hAnsi="Arial"/>
          <w:sz w:val="22"/>
          <w:szCs w:val="22"/>
        </w:rPr>
        <w:t>5</w:t>
      </w:r>
      <w:r>
        <w:rPr>
          <w:rFonts w:ascii="Arial" w:hAnsi="Arial"/>
          <w:sz w:val="22"/>
          <w:szCs w:val="22"/>
        </w:rPr>
        <w:t xml:space="preserve"> NASA-EPSCoR CAN is provided here as an example of how proposals might be evaluated for FY 201</w:t>
      </w:r>
      <w:r w:rsidR="008B79B0">
        <w:rPr>
          <w:rFonts w:ascii="Arial" w:hAnsi="Arial"/>
          <w:sz w:val="22"/>
          <w:szCs w:val="22"/>
        </w:rPr>
        <w:t>6</w:t>
      </w:r>
      <w:r>
        <w:rPr>
          <w:rFonts w:ascii="Arial" w:hAnsi="Arial"/>
          <w:sz w:val="22"/>
          <w:szCs w:val="22"/>
        </w:rPr>
        <w:t xml:space="preserve">. Please consider these criteria 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77777777" w:rsidR="00DB1F9E" w:rsidRPr="00346274" w:rsidRDefault="00DB1F9E" w:rsidP="000E2695">
      <w:pPr>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8.0 Proposal Evaluation Criteria and Selection Process </w:t>
      </w:r>
    </w:p>
    <w:p w14:paraId="029D33F3" w14:textId="218287D8" w:rsidR="00DB1F9E" w:rsidRPr="00346274" w:rsidRDefault="00DB1F9E" w:rsidP="000E2695">
      <w:pPr>
        <w:spacing w:after="120" w:line="288" w:lineRule="auto"/>
        <w:ind w:left="180" w:right="540"/>
        <w:jc w:val="both"/>
        <w:rPr>
          <w:rFonts w:ascii="Times New Roman" w:hAnsi="Times New Roman"/>
          <w:i/>
          <w:sz w:val="22"/>
          <w:szCs w:val="22"/>
        </w:rPr>
      </w:pPr>
      <w:r w:rsidRPr="00346274">
        <w:rPr>
          <w:rFonts w:ascii="Times New Roman" w:hAnsi="Times New Roman"/>
          <w:i/>
          <w:sz w:val="22"/>
          <w:szCs w:val="22"/>
        </w:rPr>
        <w:t xml:space="preserve">Successful research proposals are likely to be those that provide sound contributions to both immediate and long-term scientific and technical needs of NASA as explicitly expressed in current NASA documents and communications, as well as contribute to the overall research infrastructure, science and technology capabilities, higher education, and economic development of the jurisdiction. </w:t>
      </w:r>
      <w:r w:rsidR="004D463B">
        <w:rPr>
          <w:rFonts w:ascii="Times New Roman" w:hAnsi="Times New Roman"/>
          <w:i/>
          <w:sz w:val="22"/>
          <w:szCs w:val="22"/>
        </w:rPr>
        <w:t>Successful proposals</w:t>
      </w:r>
      <w:r w:rsidRPr="00346274">
        <w:rPr>
          <w:rFonts w:ascii="Times New Roman" w:hAnsi="Times New Roman"/>
          <w:i/>
          <w:sz w:val="22"/>
          <w:szCs w:val="22"/>
        </w:rPr>
        <w:t xml:space="preserve"> will also include pragmatic plans for generation of sustained non-EPSCoR support. </w:t>
      </w:r>
    </w:p>
    <w:p w14:paraId="742D6678" w14:textId="77777777" w:rsidR="00DB1F9E" w:rsidRDefault="00DB1F9E" w:rsidP="000E2695">
      <w:pPr>
        <w:spacing w:after="120" w:line="288" w:lineRule="auto"/>
        <w:ind w:left="180" w:right="540"/>
        <w:jc w:val="both"/>
        <w:rPr>
          <w:rFonts w:ascii="Times New Roman" w:hAnsi="Times New Roman"/>
          <w:i/>
          <w:sz w:val="22"/>
          <w:szCs w:val="22"/>
        </w:rPr>
      </w:pPr>
      <w:r w:rsidRPr="00346274">
        <w:rPr>
          <w:rFonts w:ascii="Times New Roman" w:hAnsi="Times New Roman"/>
          <w:i/>
          <w:sz w:val="22"/>
          <w:szCs w:val="22"/>
        </w:rPr>
        <w:t xml:space="preserve">Jurisdictions responding to this CAN may submit up to </w:t>
      </w:r>
      <w:r w:rsidR="00E17C0E">
        <w:rPr>
          <w:rFonts w:ascii="Times New Roman" w:hAnsi="Times New Roman"/>
          <w:i/>
          <w:sz w:val="22"/>
          <w:szCs w:val="22"/>
        </w:rPr>
        <w:t>one proposal per paragraph 1.3 above</w:t>
      </w:r>
      <w:r w:rsidRPr="00346274">
        <w:rPr>
          <w:rFonts w:ascii="Times New Roman" w:hAnsi="Times New Roman"/>
          <w:i/>
          <w:sz w:val="22"/>
          <w:szCs w:val="22"/>
        </w:rPr>
        <w:t xml:space="preserve">. Proposals will be evaluated based on the following criteria: Intrinsic Merit, NASA Alignment and Partnerships, Management and Evaluation, and Budget Justification: Narrative and Details. The bulleted lists after each criterion should not be construed as any indication of priority or relative weighting. The bullets are provided for clarity and facilitation of proposal development. </w:t>
      </w:r>
      <w:r w:rsidRPr="005A069A">
        <w:rPr>
          <w:rFonts w:ascii="Times New Roman" w:hAnsi="Times New Roman"/>
          <w:b/>
          <w:i/>
          <w:sz w:val="22"/>
          <w:szCs w:val="22"/>
        </w:rPr>
        <w:t xml:space="preserve">Note: </w:t>
      </w:r>
      <w:r w:rsidR="00E17C0E" w:rsidRPr="005A069A">
        <w:rPr>
          <w:rFonts w:ascii="Times New Roman" w:hAnsi="Times New Roman"/>
          <w:b/>
          <w:i/>
          <w:sz w:val="22"/>
          <w:szCs w:val="22"/>
        </w:rPr>
        <w:t xml:space="preserve">The </w:t>
      </w:r>
      <w:r w:rsidRPr="005A069A">
        <w:rPr>
          <w:rFonts w:ascii="Times New Roman" w:hAnsi="Times New Roman"/>
          <w:b/>
          <w:i/>
          <w:sz w:val="22"/>
          <w:szCs w:val="22"/>
        </w:rPr>
        <w:t>proposal must contain a sect</w:t>
      </w:r>
      <w:r w:rsidR="00E17C0E" w:rsidRPr="005A069A">
        <w:rPr>
          <w:rFonts w:ascii="Times New Roman" w:hAnsi="Times New Roman"/>
          <w:b/>
          <w:i/>
          <w:sz w:val="22"/>
          <w:szCs w:val="22"/>
        </w:rPr>
        <w:t>ion entitled “Relevance to NASA” and “Relevance to Jurisdiction.”</w:t>
      </w:r>
      <w:r w:rsidR="00E17C0E" w:rsidRPr="00346274">
        <w:rPr>
          <w:rFonts w:ascii="Times New Roman" w:hAnsi="Times New Roman"/>
          <w:i/>
          <w:sz w:val="22"/>
          <w:szCs w:val="22"/>
        </w:rPr>
        <w:t xml:space="preserve"> </w:t>
      </w:r>
      <w:r w:rsidRPr="00346274">
        <w:rPr>
          <w:rFonts w:ascii="Times New Roman" w:hAnsi="Times New Roman"/>
          <w:i/>
          <w:sz w:val="22"/>
          <w:szCs w:val="22"/>
        </w:rPr>
        <w:t>Proposers should provide specific information on how they determined the relevance of the proposed effort to NASA. The relevance to NASA and the jurisdiction must be balanced.</w:t>
      </w:r>
    </w:p>
    <w:p w14:paraId="0CC0FF62" w14:textId="77777777" w:rsidR="00DB1F9E" w:rsidRPr="00346274" w:rsidRDefault="00DB1F9E" w:rsidP="000E2695">
      <w:pPr>
        <w:autoSpaceDE w:val="0"/>
        <w:autoSpaceDN w:val="0"/>
        <w:adjustRightInd w:val="0"/>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8.1 Intrinsic Merit (35% of score) </w:t>
      </w:r>
    </w:p>
    <w:p w14:paraId="63121AC1" w14:textId="6D77D1F8" w:rsidR="00E17C0E" w:rsidRPr="00E17C0E" w:rsidRDefault="00DB1F9E" w:rsidP="00E17C0E">
      <w:pPr>
        <w:pStyle w:val="Default"/>
        <w:spacing w:after="120"/>
        <w:ind w:left="187" w:right="533"/>
        <w:rPr>
          <w:i/>
          <w:sz w:val="22"/>
          <w:szCs w:val="22"/>
        </w:rPr>
      </w:pPr>
      <w:r w:rsidRPr="00346274">
        <w:rPr>
          <w:i/>
          <w:sz w:val="22"/>
          <w:szCs w:val="22"/>
        </w:rPr>
        <w:t xml:space="preserve">• Proposed Research. Proposals should provide a detailed narrative of the proposed research activity, including the scientific and/or technical merit of the proposed research, unique and innovative methods, approaches, concepts, or advanced technologies, and the potential impact of the </w:t>
      </w:r>
      <w:r w:rsidR="00E61CA2">
        <w:rPr>
          <w:i/>
          <w:sz w:val="22"/>
          <w:szCs w:val="22"/>
        </w:rPr>
        <w:t>proposed research on its field</w:t>
      </w:r>
      <w:r w:rsidR="00E17C0E" w:rsidRPr="00E17C0E">
        <w:rPr>
          <w:i/>
          <w:sz w:val="22"/>
          <w:szCs w:val="22"/>
        </w:rPr>
        <w:t xml:space="preserve">. </w:t>
      </w:r>
    </w:p>
    <w:p w14:paraId="48995B3E" w14:textId="347C737D" w:rsidR="00DB1F9E" w:rsidRDefault="00DB1F9E" w:rsidP="00E17C0E">
      <w:pPr>
        <w:pStyle w:val="Default"/>
        <w:spacing w:after="120"/>
        <w:ind w:left="187" w:right="533"/>
        <w:contextualSpacing/>
        <w:rPr>
          <w:i/>
          <w:sz w:val="22"/>
          <w:szCs w:val="22"/>
        </w:rPr>
      </w:pPr>
      <w:r w:rsidRPr="00346274">
        <w:rPr>
          <w:i/>
          <w:sz w:val="22"/>
          <w:szCs w:val="22"/>
        </w:rPr>
        <w:t>• Existing Research</w:t>
      </w:r>
      <w:r w:rsidR="008B79B0">
        <w:rPr>
          <w:i/>
          <w:color w:val="auto"/>
          <w:sz w:val="22"/>
          <w:szCs w:val="22"/>
        </w:rPr>
        <w:t xml:space="preserve">. </w:t>
      </w:r>
      <w:r w:rsidR="00E61CA2" w:rsidRPr="00E61CA2">
        <w:rPr>
          <w:i/>
          <w:color w:val="auto"/>
          <w:sz w:val="22"/>
          <w:szCs w:val="22"/>
        </w:rPr>
        <w:t>Proposals should provide baseline information about current research activities within the jurisdiction in the proposed research area, including projects currently funded under NASA EPSCoR. If relevant, the narrative should include a brief history of NASA EPSCoR Research projects in the jurisdiction and should include a discussion of how these previous NASA EPSCoR research projects and RID activities have helped prepare the institution and jurisdiction for and contributed to the proposed research activities. If the proposed research represents a new direction for the jurisdiction, the ability of the technical team to carry out the research should be explained. Other relevant research and technology development programs within the jurisdiction should be included.</w:t>
      </w:r>
    </w:p>
    <w:p w14:paraId="4FD89B28" w14:textId="77777777" w:rsidR="00E61CA2" w:rsidRDefault="00E61CA2" w:rsidP="00E17C0E">
      <w:pPr>
        <w:pStyle w:val="Default"/>
        <w:spacing w:after="120"/>
        <w:ind w:left="187" w:right="533"/>
        <w:contextualSpacing/>
        <w:rPr>
          <w:i/>
          <w:sz w:val="22"/>
          <w:szCs w:val="22"/>
        </w:rPr>
      </w:pPr>
    </w:p>
    <w:p w14:paraId="3E4E4067" w14:textId="77777777" w:rsidR="00E17C0E" w:rsidRPr="00DA3624"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DA3624">
        <w:rPr>
          <w:rFonts w:ascii="Times New Roman" w:hAnsi="Times New Roman"/>
          <w:b/>
          <w:i/>
          <w:sz w:val="22"/>
          <w:szCs w:val="22"/>
          <w:u w:val="single"/>
        </w:rPr>
        <w:t xml:space="preserve">8.2 NASA Alignment and Partnerships (35% of score) </w:t>
      </w:r>
    </w:p>
    <w:p w14:paraId="5B0971F4" w14:textId="77777777" w:rsidR="00E17C0E" w:rsidRPr="00DA3624" w:rsidRDefault="00E17C0E" w:rsidP="00E17C0E">
      <w:pPr>
        <w:autoSpaceDE w:val="0"/>
        <w:autoSpaceDN w:val="0"/>
        <w:adjustRightInd w:val="0"/>
        <w:ind w:left="180"/>
        <w:rPr>
          <w:rFonts w:ascii="Times New Roman" w:hAnsi="Times New Roman"/>
          <w:color w:val="000000"/>
          <w:sz w:val="22"/>
          <w:szCs w:val="22"/>
        </w:rPr>
      </w:pPr>
      <w:r w:rsidRPr="00DA3624">
        <w:rPr>
          <w:rFonts w:ascii="Times New Roman" w:hAnsi="Times New Roman"/>
          <w:b/>
          <w:bCs/>
          <w:i/>
          <w:iCs/>
          <w:color w:val="000000"/>
          <w:sz w:val="22"/>
          <w:szCs w:val="22"/>
        </w:rPr>
        <w:t xml:space="preserve">NASA personnel will evaluate this section (8.2.1): </w:t>
      </w:r>
    </w:p>
    <w:p w14:paraId="146582DF" w14:textId="77777777" w:rsidR="00E17C0E" w:rsidRPr="00DA3624" w:rsidRDefault="00E17C0E" w:rsidP="00DA3624">
      <w:pPr>
        <w:autoSpaceDE w:val="0"/>
        <w:autoSpaceDN w:val="0"/>
        <w:adjustRightInd w:val="0"/>
        <w:ind w:firstLine="360"/>
        <w:rPr>
          <w:rFonts w:ascii="Times New Roman" w:hAnsi="Times New Roman"/>
          <w:color w:val="000000"/>
          <w:sz w:val="22"/>
          <w:szCs w:val="22"/>
        </w:rPr>
      </w:pPr>
      <w:r w:rsidRPr="00DA3624">
        <w:rPr>
          <w:rFonts w:ascii="Times New Roman" w:hAnsi="Times New Roman"/>
          <w:b/>
          <w:bCs/>
          <w:color w:val="000000"/>
          <w:sz w:val="22"/>
          <w:szCs w:val="22"/>
        </w:rPr>
        <w:t xml:space="preserve">8.2.1 Relevance to, Partnerships with, and Interactions with NASA. </w:t>
      </w:r>
    </w:p>
    <w:p w14:paraId="155A67B3" w14:textId="77777777" w:rsidR="00E17C0E" w:rsidRPr="00E17C0E" w:rsidRDefault="00E17C0E" w:rsidP="00E17C0E">
      <w:pPr>
        <w:pStyle w:val="Default"/>
        <w:spacing w:after="120"/>
        <w:ind w:left="187" w:right="533"/>
        <w:rPr>
          <w:i/>
          <w:sz w:val="22"/>
          <w:szCs w:val="22"/>
        </w:rPr>
      </w:pPr>
      <w:r w:rsidRPr="00E17C0E">
        <w:rPr>
          <w:i/>
          <w:sz w:val="22"/>
          <w:szCs w:val="22"/>
        </w:rPr>
        <w:t xml:space="preserve">• Proposals should discuss the value of the proposed research to NASA’s research priorities. </w:t>
      </w:r>
    </w:p>
    <w:p w14:paraId="48490AD4" w14:textId="77777777" w:rsidR="00E17C0E" w:rsidRPr="00E17C0E" w:rsidRDefault="00E17C0E" w:rsidP="00E17C0E">
      <w:pPr>
        <w:pStyle w:val="Default"/>
        <w:spacing w:after="120"/>
        <w:ind w:left="187" w:right="533"/>
        <w:rPr>
          <w:i/>
          <w:sz w:val="22"/>
          <w:szCs w:val="22"/>
        </w:rPr>
      </w:pPr>
      <w:r w:rsidRPr="00E17C0E">
        <w:rPr>
          <w:i/>
          <w:sz w:val="22"/>
          <w:szCs w:val="22"/>
        </w:rPr>
        <w:t xml:space="preserve">• Proposals should describe the use of NASA content, people, or facilities in the execution of the research activities. They should describe current and/or previous interactions, partnerships, and meetings with NASA researchers, engineers, and scientists in the area of the proposed research, and discuss how future partnerships between the institution’s researchers and personnel at the Mission Directorates, the OCT, and/or Centers will be fostered. The name(s) and title(s) of NASA researchers with whom the proposers will partner should be included. </w:t>
      </w:r>
    </w:p>
    <w:p w14:paraId="353147D3" w14:textId="77777777" w:rsidR="00E17C0E" w:rsidRPr="00E17C0E" w:rsidRDefault="00E17C0E" w:rsidP="00E17C0E">
      <w:pPr>
        <w:pStyle w:val="Default"/>
        <w:spacing w:after="120"/>
        <w:ind w:left="187" w:right="533"/>
        <w:rPr>
          <w:i/>
          <w:sz w:val="22"/>
          <w:szCs w:val="22"/>
        </w:rPr>
      </w:pPr>
      <w:r w:rsidRPr="00E17C0E">
        <w:rPr>
          <w:i/>
          <w:sz w:val="22"/>
          <w:szCs w:val="22"/>
        </w:rPr>
        <w:t xml:space="preserve">• The utilization of NASA venues to publish accomplishments should be also considered. Proposals should describe the use of NASA content, people, or facilities in the execution of the research activities. They </w:t>
      </w:r>
      <w:r w:rsidRPr="00E17C0E">
        <w:rPr>
          <w:i/>
          <w:sz w:val="22"/>
          <w:szCs w:val="22"/>
        </w:rPr>
        <w:lastRenderedPageBreak/>
        <w:t xml:space="preserve">should describe current and/or previous interactions, partnerships, and meetings with NASA researchers, engineers, and scientists in the area of the proposed research, and discuss how future partnerships between the institution’s researchers and personnel at the Mission Directorates, the OCT, and/or Centers will be fostered. The name(s) and title(s) of NASA researchers with whom the proposers will partner should be included. The utilization of NASA venues to publish accomplishments should be also considered. </w:t>
      </w:r>
    </w:p>
    <w:p w14:paraId="3E9D3734" w14:textId="77777777" w:rsidR="00E17C0E" w:rsidRPr="00DA3624" w:rsidRDefault="00E17C0E" w:rsidP="00DA3624">
      <w:pPr>
        <w:autoSpaceDE w:val="0"/>
        <w:autoSpaceDN w:val="0"/>
        <w:adjustRightInd w:val="0"/>
        <w:ind w:firstLine="360"/>
        <w:rPr>
          <w:rFonts w:ascii="Times New Roman" w:hAnsi="Times New Roman"/>
          <w:b/>
          <w:bCs/>
          <w:color w:val="000000"/>
          <w:sz w:val="22"/>
          <w:szCs w:val="22"/>
        </w:rPr>
      </w:pPr>
      <w:r w:rsidRPr="00DA3624">
        <w:rPr>
          <w:rFonts w:ascii="Times New Roman" w:hAnsi="Times New Roman"/>
          <w:b/>
          <w:bCs/>
          <w:color w:val="000000"/>
          <w:sz w:val="22"/>
          <w:szCs w:val="22"/>
        </w:rPr>
        <w:t xml:space="preserve">8.2.2 Relevance to, Partnerships with, and Interactions with the Jurisdiction. </w:t>
      </w:r>
    </w:p>
    <w:p w14:paraId="305B9FA8" w14:textId="77777777" w:rsidR="00E17C0E" w:rsidRPr="00E17C0E" w:rsidRDefault="00E17C0E" w:rsidP="00E17C0E">
      <w:pPr>
        <w:pStyle w:val="Default"/>
        <w:spacing w:after="120"/>
        <w:ind w:left="187" w:right="533"/>
        <w:rPr>
          <w:i/>
          <w:sz w:val="22"/>
          <w:szCs w:val="22"/>
        </w:rPr>
      </w:pPr>
      <w:r w:rsidRPr="00E17C0E">
        <w:rPr>
          <w:i/>
          <w:sz w:val="22"/>
          <w:szCs w:val="22"/>
        </w:rPr>
        <w:t xml:space="preserve">• Proposals should discuss the value of the proposed research to the jurisdiction’s research priorities. </w:t>
      </w:r>
    </w:p>
    <w:p w14:paraId="4608BABC" w14:textId="77777777" w:rsidR="00E17C0E" w:rsidRPr="00E17C0E" w:rsidRDefault="00E17C0E" w:rsidP="00E17C0E">
      <w:pPr>
        <w:pStyle w:val="Default"/>
        <w:spacing w:after="120"/>
        <w:ind w:left="187" w:right="533"/>
        <w:rPr>
          <w:i/>
          <w:sz w:val="22"/>
          <w:szCs w:val="22"/>
        </w:rPr>
      </w:pPr>
      <w:r w:rsidRPr="00E17C0E">
        <w:rPr>
          <w:i/>
          <w:sz w:val="22"/>
          <w:szCs w:val="22"/>
        </w:rPr>
        <w:t xml:space="preserve">• Proposals should articulate clearly how the proposed research activities build capacity in the jurisdiction. In particular, proposers should explain how the current proposed research fits into the strategic plan for NASA EPSCoR-related research in the jurisdiction. </w:t>
      </w:r>
    </w:p>
    <w:p w14:paraId="57F09BCE" w14:textId="77777777" w:rsidR="00E17C0E" w:rsidRDefault="00E17C0E" w:rsidP="00E17C0E">
      <w:pPr>
        <w:pStyle w:val="Default"/>
        <w:spacing w:after="120"/>
        <w:ind w:left="187" w:right="533"/>
        <w:rPr>
          <w:i/>
          <w:sz w:val="22"/>
          <w:szCs w:val="22"/>
        </w:rPr>
      </w:pPr>
      <w:r w:rsidRPr="00E17C0E">
        <w:rPr>
          <w:i/>
          <w:sz w:val="22"/>
          <w:szCs w:val="22"/>
        </w:rPr>
        <w:t xml:space="preserve">• Proposals should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 </w:t>
      </w:r>
    </w:p>
    <w:p w14:paraId="4496220D" w14:textId="77777777" w:rsidR="00E17C0E" w:rsidRPr="00DA3624" w:rsidRDefault="00E17C0E" w:rsidP="00DA3624">
      <w:pPr>
        <w:autoSpaceDE w:val="0"/>
        <w:autoSpaceDN w:val="0"/>
        <w:adjustRightInd w:val="0"/>
        <w:ind w:firstLine="360"/>
        <w:rPr>
          <w:rFonts w:ascii="Times New Roman" w:hAnsi="Times New Roman"/>
          <w:b/>
          <w:bCs/>
          <w:color w:val="000000"/>
          <w:sz w:val="22"/>
          <w:szCs w:val="22"/>
        </w:rPr>
      </w:pPr>
      <w:r w:rsidRPr="00DA3624">
        <w:rPr>
          <w:rFonts w:ascii="Times New Roman" w:hAnsi="Times New Roman"/>
          <w:b/>
          <w:bCs/>
          <w:color w:val="000000"/>
          <w:sz w:val="22"/>
          <w:szCs w:val="22"/>
        </w:rPr>
        <w:t xml:space="preserve">8.2.3 Sustainability. </w:t>
      </w:r>
    </w:p>
    <w:p w14:paraId="4EA51BFF" w14:textId="77777777" w:rsidR="00E17C0E" w:rsidRPr="00E17C0E" w:rsidRDefault="00E17C0E" w:rsidP="00E17C0E">
      <w:pPr>
        <w:pStyle w:val="Default"/>
        <w:spacing w:after="120"/>
        <w:ind w:left="187" w:right="533"/>
        <w:rPr>
          <w:i/>
          <w:sz w:val="22"/>
          <w:szCs w:val="22"/>
        </w:rPr>
      </w:pPr>
      <w:r w:rsidRPr="00E17C0E">
        <w:rPr>
          <w:i/>
          <w:sz w:val="22"/>
          <w:szCs w:val="22"/>
        </w:rPr>
        <w:t>Proposals should state how they plan to develop research competitiveness both in the jurisdiction and nationally.</w:t>
      </w:r>
    </w:p>
    <w:p w14:paraId="2F2FE638" w14:textId="77777777" w:rsidR="00E17C0E" w:rsidRPr="00E17C0E"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E17C0E">
        <w:rPr>
          <w:rFonts w:ascii="Times New Roman" w:hAnsi="Times New Roman"/>
          <w:b/>
          <w:i/>
          <w:sz w:val="22"/>
          <w:szCs w:val="22"/>
          <w:u w:val="single"/>
        </w:rPr>
        <w:t xml:space="preserve">8.3 Management and Evaluation (15% of score) </w:t>
      </w:r>
    </w:p>
    <w:p w14:paraId="5B9FD15A" w14:textId="77777777" w:rsidR="00E17C0E" w:rsidRPr="00E17C0E" w:rsidRDefault="00E17C0E" w:rsidP="00E17C0E">
      <w:pPr>
        <w:autoSpaceDE w:val="0"/>
        <w:autoSpaceDN w:val="0"/>
        <w:adjustRightInd w:val="0"/>
        <w:spacing w:after="120"/>
        <w:ind w:left="187"/>
        <w:rPr>
          <w:rFonts w:ascii="Times New Roman" w:hAnsi="Times New Roman"/>
          <w:i/>
          <w:color w:val="000000"/>
          <w:sz w:val="23"/>
          <w:szCs w:val="23"/>
        </w:rPr>
      </w:pPr>
      <w:r w:rsidRPr="00E17C0E">
        <w:rPr>
          <w:rFonts w:ascii="Times New Roman" w:hAnsi="Times New Roman"/>
          <w:i/>
          <w:color w:val="000000"/>
          <w:sz w:val="23"/>
          <w:szCs w:val="23"/>
        </w:rPr>
        <w:t xml:space="preserve">This section should describe the management structure for the proposed research, and coordination with the jurisdiction’s NASA EPSCoR project management. The following elements should be included: </w:t>
      </w:r>
    </w:p>
    <w:p w14:paraId="1D2F4FD3" w14:textId="77777777"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Results of Prior NASA EPSCoR Research Support</w:t>
      </w:r>
      <w:r w:rsidRPr="00E17C0E">
        <w:rPr>
          <w:i/>
          <w:sz w:val="22"/>
          <w:szCs w:val="22"/>
        </w:rPr>
        <w:t xml:space="preserve">: If the current EPSCoR Director has administered NASA EPSCoR research awards (excluding Core &amp; Research Infrastructure Development (RID)) that were completed in the past five years, he or she must demonstrate accomplishments commensurate with the managerial and administrative expectations of the award. The EPSCoR Director will not be assessed on his/her expertise in the specific proposed research area (the Co-I/Science-PI is tasked with managing the scientific/technical development progress). The following information must be provided: the NASA EPSCoR award number(s), amount(s) the title of the projects(s); and period(s) of support;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 </w:t>
      </w:r>
    </w:p>
    <w:p w14:paraId="3B161B3C" w14:textId="77777777"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Personnel</w:t>
      </w:r>
      <w:r w:rsidRPr="00E17C0E">
        <w:rPr>
          <w:i/>
          <w:sz w:val="22"/>
          <w:szCs w:val="22"/>
        </w:rPr>
        <w:t xml:space="preserve">: A list of the personnel participating in this research program, including Principal Investigator and all Co-Investigators, Research Associates, Post-Doctoral Fellows, Students (projected numbers of both graduate and undergraduates), and other research participants should be included. The credentials of the researchers are important; however EPSCoR includes the concept of encouraging and helping new researchers. </w:t>
      </w:r>
    </w:p>
    <w:p w14:paraId="5A1F8E82" w14:textId="77777777"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Research Project Management</w:t>
      </w:r>
      <w:r w:rsidRPr="00E17C0E">
        <w:rPr>
          <w:i/>
          <w:sz w:val="22"/>
          <w:szCs w:val="22"/>
        </w:rPr>
        <w:t xml:space="preserve">: A description of the management structure of the proposed research project, and the extent to which the project’s management and research team will lead to a well-coordinated, efficiently-managed, and productive effort should be included. </w:t>
      </w:r>
    </w:p>
    <w:p w14:paraId="07AAF689" w14:textId="77777777" w:rsidR="00D33941" w:rsidRPr="00D33941" w:rsidRDefault="00E17C0E" w:rsidP="00D33941">
      <w:pPr>
        <w:pStyle w:val="Default"/>
        <w:spacing w:after="120"/>
        <w:ind w:left="187" w:right="360"/>
        <w:rPr>
          <w:i/>
          <w:sz w:val="22"/>
          <w:szCs w:val="22"/>
        </w:rPr>
      </w:pPr>
      <w:r w:rsidRPr="00E17C0E">
        <w:rPr>
          <w:i/>
          <w:sz w:val="22"/>
          <w:szCs w:val="22"/>
        </w:rPr>
        <w:t>•</w:t>
      </w:r>
      <w:r>
        <w:rPr>
          <w:i/>
          <w:sz w:val="22"/>
          <w:szCs w:val="22"/>
        </w:rPr>
        <w:t xml:space="preserve"> </w:t>
      </w:r>
      <w:r w:rsidRPr="00E17C0E">
        <w:rPr>
          <w:b/>
          <w:i/>
          <w:sz w:val="22"/>
          <w:szCs w:val="22"/>
        </w:rPr>
        <w:t>Multi-Jurisdiction Projects</w:t>
      </w:r>
      <w:r w:rsidRPr="00E17C0E">
        <w:rPr>
          <w:i/>
          <w:sz w:val="22"/>
          <w:szCs w:val="22"/>
        </w:rPr>
        <w:t xml:space="preserve">: If the proposed research is collaboration between more than one NASA EPSCoR jurisdiction, one jurisdiction must be identified as the lead while additional partners should be identified as sub-awardees. The proposal should detail the </w:t>
      </w:r>
      <w:r w:rsidR="00D33941" w:rsidRPr="00D33941">
        <w:rPr>
          <w:i/>
          <w:sz w:val="22"/>
          <w:szCs w:val="22"/>
        </w:rPr>
        <w:t xml:space="preserve">inter-jurisdiction management structure of the proposed research project, including a list of the participating jurisdictions, and the participating universities and agencies within each jurisdiction. Multi-jurisdictional proposals may not exceed the $750,000 limit. </w:t>
      </w:r>
    </w:p>
    <w:p w14:paraId="44C08910" w14:textId="77777777" w:rsidR="00D33941" w:rsidRPr="00D33941" w:rsidRDefault="00D33941" w:rsidP="00D33941">
      <w:pPr>
        <w:pStyle w:val="Default"/>
        <w:spacing w:after="120"/>
        <w:ind w:left="187" w:right="360"/>
        <w:rPr>
          <w:i/>
          <w:sz w:val="22"/>
          <w:szCs w:val="22"/>
        </w:rPr>
      </w:pPr>
      <w:r w:rsidRPr="00E17C0E">
        <w:rPr>
          <w:i/>
          <w:sz w:val="22"/>
          <w:szCs w:val="22"/>
        </w:rPr>
        <w:t>•</w:t>
      </w:r>
      <w:r w:rsidRPr="00D33941">
        <w:rPr>
          <w:b/>
          <w:i/>
          <w:sz w:val="22"/>
          <w:szCs w:val="22"/>
        </w:rPr>
        <w:t>Project Evaluation</w:t>
      </w:r>
      <w:r w:rsidRPr="00D33941">
        <w:rPr>
          <w:i/>
          <w:sz w:val="22"/>
          <w:szCs w:val="22"/>
        </w:rPr>
        <w:t xml:space="preserve">: Proposals should document the intended outcomes and offer metrics to demonstrate progress toward and achievements of these outcomes. They should discuss metrics to be used for tracking and evaluating project progress. Milestones and timetables for achievement of specific objectives during the award period should be presented. The proposal should describe an appropriate evaluation plan/process to </w:t>
      </w:r>
      <w:r w:rsidRPr="00D33941">
        <w:rPr>
          <w:i/>
          <w:sz w:val="22"/>
          <w:szCs w:val="22"/>
        </w:rPr>
        <w:lastRenderedPageBreak/>
        <w:t xml:space="preserve">document outcomes and demonstrate progress toward achieving objectives of proposed project elements. Evaluation methodology should be based upon reputable models and techniques appropriate to the content and scale of the project. Projects should implement improvements throughout the entire period of performance based on ongoing evaluation evidence. </w:t>
      </w:r>
    </w:p>
    <w:p w14:paraId="2956F37F" w14:textId="77777777" w:rsidR="00D33941" w:rsidRPr="00D33941" w:rsidRDefault="00D33941" w:rsidP="00D33941">
      <w:pPr>
        <w:pStyle w:val="Default"/>
        <w:spacing w:after="120"/>
        <w:ind w:left="187" w:right="360"/>
        <w:rPr>
          <w:i/>
          <w:sz w:val="22"/>
          <w:szCs w:val="22"/>
        </w:rPr>
      </w:pPr>
      <w:r w:rsidRPr="005A069A">
        <w:rPr>
          <w:b/>
          <w:i/>
          <w:sz w:val="22"/>
          <w:szCs w:val="22"/>
        </w:rPr>
        <w:t>Of particular importance to NASA EPSCoR is a reliable method for longitudinal tracking of student progress.</w:t>
      </w:r>
      <w:r w:rsidRPr="00D33941">
        <w:rPr>
          <w:i/>
          <w:sz w:val="22"/>
          <w:szCs w:val="22"/>
        </w:rPr>
        <w:t xml:space="preserve"> If the proposal includes a plan for student support, the proposal should provide for gathering student performance data for evaluating the effectiveness of NASA EPSCoR. Projects will be required to utilize the NASA Office of Education Performance Management (OEPM) system for longitudinal tracking of student participants. </w:t>
      </w:r>
    </w:p>
    <w:p w14:paraId="07C809F6" w14:textId="77777777" w:rsidR="00D33941" w:rsidRPr="00D33941" w:rsidRDefault="00D33941" w:rsidP="00DA3624">
      <w:pPr>
        <w:pStyle w:val="Default"/>
        <w:spacing w:line="288" w:lineRule="auto"/>
        <w:ind w:left="187" w:right="360"/>
        <w:rPr>
          <w:i/>
          <w:sz w:val="22"/>
          <w:szCs w:val="22"/>
        </w:rPr>
      </w:pPr>
      <w:r w:rsidRPr="00D33941">
        <w:rPr>
          <w:i/>
          <w:sz w:val="22"/>
          <w:szCs w:val="22"/>
        </w:rPr>
        <w:t xml:space="preserve">• </w:t>
      </w:r>
      <w:r w:rsidRPr="00D33941">
        <w:rPr>
          <w:b/>
          <w:i/>
          <w:sz w:val="22"/>
          <w:szCs w:val="22"/>
        </w:rPr>
        <w:t>Tracking of Program Progress</w:t>
      </w:r>
      <w:r w:rsidRPr="00D33941">
        <w:rPr>
          <w:i/>
          <w:sz w:val="22"/>
          <w:szCs w:val="22"/>
        </w:rPr>
        <w:t xml:space="preserve">: To the extent reasonable, proposals should discuss how the following will be assessed: </w:t>
      </w:r>
    </w:p>
    <w:p w14:paraId="2032C609" w14:textId="77777777" w:rsidR="00D33941" w:rsidRPr="00D33941" w:rsidRDefault="00D33941" w:rsidP="00DA3624">
      <w:pPr>
        <w:pStyle w:val="Default"/>
        <w:spacing w:line="288" w:lineRule="auto"/>
        <w:ind w:left="540" w:right="360"/>
        <w:rPr>
          <w:i/>
          <w:sz w:val="22"/>
          <w:szCs w:val="22"/>
        </w:rPr>
      </w:pPr>
      <w:r w:rsidRPr="00D33941">
        <w:rPr>
          <w:i/>
          <w:sz w:val="22"/>
          <w:szCs w:val="22"/>
        </w:rPr>
        <w:t xml:space="preserve">- the progress and potential towards achieving self-sufficiency beyond the award period of the research capabilities developed under this grant; and </w:t>
      </w:r>
    </w:p>
    <w:p w14:paraId="56E40C6D" w14:textId="77777777" w:rsidR="00D33941" w:rsidRPr="00D33941" w:rsidRDefault="00D33941" w:rsidP="00DA3624">
      <w:pPr>
        <w:pStyle w:val="Default"/>
        <w:spacing w:line="288" w:lineRule="auto"/>
        <w:ind w:left="540" w:right="360"/>
        <w:rPr>
          <w:i/>
          <w:sz w:val="22"/>
          <w:szCs w:val="22"/>
        </w:rPr>
      </w:pPr>
      <w:r w:rsidRPr="00D33941">
        <w:rPr>
          <w:i/>
          <w:sz w:val="22"/>
          <w:szCs w:val="22"/>
        </w:rPr>
        <w:t xml:space="preserve">- the potential for the proposed research area to continue to grow in importance in NASA-related fields in the future. </w:t>
      </w:r>
    </w:p>
    <w:p w14:paraId="05BDA48B" w14:textId="77777777" w:rsidR="00D33941" w:rsidRPr="00D33941" w:rsidRDefault="00D33941" w:rsidP="00D33941">
      <w:pPr>
        <w:pStyle w:val="Default"/>
        <w:spacing w:after="120"/>
        <w:ind w:left="187" w:right="360"/>
        <w:rPr>
          <w:i/>
          <w:sz w:val="22"/>
          <w:szCs w:val="22"/>
        </w:rPr>
      </w:pPr>
      <w:r w:rsidRPr="00D33941">
        <w:rPr>
          <w:i/>
          <w:sz w:val="22"/>
          <w:szCs w:val="22"/>
        </w:rPr>
        <w:t xml:space="preserve">• </w:t>
      </w:r>
      <w:r w:rsidRPr="00D33941">
        <w:rPr>
          <w:b/>
          <w:i/>
          <w:sz w:val="22"/>
          <w:szCs w:val="22"/>
        </w:rPr>
        <w:t>Continuity</w:t>
      </w:r>
      <w:r w:rsidRPr="00D33941">
        <w:rPr>
          <w:i/>
          <w:sz w:val="22"/>
          <w:szCs w:val="22"/>
        </w:rPr>
        <w:t xml:space="preserve">: If applicable, proposals should describe the role of EPSCoR in connecting to their other NASA education or research projects. They should include methods for effecting the transition of participants to succeeding levels of involvement or facilitating career opportunities. This principle also refers to continuity in research capability. The proposal may contain project efforts directed particularly at involving young researchers in new fields of research that have promise to provide NASA with long-term quality research and development. </w:t>
      </w:r>
    </w:p>
    <w:p w14:paraId="575E0E09" w14:textId="77777777" w:rsidR="00DB1F9E" w:rsidRPr="00346274" w:rsidRDefault="00DB1F9E"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sidRPr="00346274">
        <w:rPr>
          <w:rFonts w:ascii="Times New Roman" w:hAnsi="Times New Roman"/>
          <w:b/>
          <w:i/>
          <w:sz w:val="22"/>
          <w:szCs w:val="22"/>
          <w:u w:val="single"/>
        </w:rPr>
        <w:t xml:space="preserve">8.4 Budget Justification: Narrative and Details (15%) </w:t>
      </w:r>
    </w:p>
    <w:p w14:paraId="4E4D492F" w14:textId="77777777" w:rsidR="00D33941" w:rsidRPr="00D33941" w:rsidRDefault="00D33941" w:rsidP="00D33941">
      <w:pPr>
        <w:pStyle w:val="Default"/>
        <w:spacing w:after="120"/>
        <w:ind w:left="187" w:right="360"/>
        <w:rPr>
          <w:i/>
          <w:sz w:val="22"/>
          <w:szCs w:val="22"/>
        </w:rPr>
      </w:pPr>
      <w:r w:rsidRPr="00D33941">
        <w:rPr>
          <w:i/>
          <w:sz w:val="22"/>
          <w:szCs w:val="22"/>
        </w:rPr>
        <w:t xml:space="preserve">A detailed budget, including NASA and cost-share funds, is required for the three years of performance. Preparation guidelines for the budget can be found in the NASA Guidebook for Proposers, Section 2.3.10 which includes a suggested format to use in preparing the proposed budget. All sources of cost-sharing shall be described and documented. The budget will be evaluated based upon the clarity and reasonableness of the funding request. A budget narrative should be included that discusses other budgetary issues such as the extent and level of jurisdiction, industrial, and institutional commitment and financial support, including resources (staff, facilities, laboratories, indirect support, waiver of indirect costs, etc.). </w:t>
      </w:r>
    </w:p>
    <w:p w14:paraId="05FD68B8" w14:textId="77777777" w:rsidR="00D33941" w:rsidRPr="00D33941" w:rsidRDefault="00D33941" w:rsidP="00D33941">
      <w:pPr>
        <w:pStyle w:val="Default"/>
        <w:spacing w:after="120"/>
        <w:ind w:left="187" w:right="360"/>
        <w:rPr>
          <w:i/>
          <w:sz w:val="22"/>
          <w:szCs w:val="22"/>
        </w:rPr>
      </w:pPr>
      <w:r w:rsidRPr="00D33941">
        <w:rPr>
          <w:i/>
          <w:sz w:val="22"/>
          <w:szCs w:val="22"/>
        </w:rPr>
        <w:t>The proposed budget should be adequate, appropriate, reasonable, and realistic, and demonstrate the effective use of funds in alignment with the proposed project. This section should include detailed budgets for each of the three years of the funding and a summary budget for all three years. The proposed budget should reflect clear alignment with the content and text of the proposal. The budget should contain sufficient cost detail and supporting information to facilitate evaluation.</w:t>
      </w:r>
    </w:p>
    <w:p w14:paraId="65A709BF" w14:textId="77777777" w:rsidR="00DB1F9E" w:rsidRPr="00D33941" w:rsidRDefault="00DB1F9E" w:rsidP="00D33941">
      <w:pPr>
        <w:pStyle w:val="Default"/>
        <w:spacing w:after="120"/>
        <w:ind w:left="187" w:right="360"/>
        <w:rPr>
          <w:i/>
          <w:sz w:val="22"/>
          <w:szCs w:val="22"/>
        </w:rPr>
      </w:pPr>
    </w:p>
    <w:p w14:paraId="542DD959" w14:textId="77777777" w:rsidR="00DB1F9E" w:rsidRDefault="00DB1F9E" w:rsidP="000E2695">
      <w:pPr>
        <w:pStyle w:val="NormalWeb"/>
        <w:spacing w:before="0" w:beforeAutospacing="0" w:after="0" w:afterAutospacing="0"/>
        <w:jc w:val="center"/>
        <w:rPr>
          <w:sz w:val="32"/>
          <w:szCs w:val="32"/>
        </w:rPr>
      </w:pPr>
    </w:p>
    <w:p w14:paraId="7DF819EC" w14:textId="77777777" w:rsidR="00DB1F9E" w:rsidRDefault="00DB1F9E" w:rsidP="000E2695">
      <w:pPr>
        <w:pStyle w:val="NormalWeb"/>
        <w:spacing w:before="0" w:beforeAutospacing="0" w:after="0" w:afterAutospacing="0"/>
        <w:jc w:val="center"/>
        <w:rPr>
          <w:sz w:val="32"/>
          <w:szCs w:val="32"/>
        </w:rPr>
      </w:pPr>
    </w:p>
    <w:p w14:paraId="320776D6" w14:textId="77777777" w:rsidR="00D33941" w:rsidRDefault="00D33941" w:rsidP="000E2695">
      <w:pPr>
        <w:pStyle w:val="NormalWeb"/>
        <w:spacing w:before="0" w:beforeAutospacing="0" w:after="0" w:afterAutospacing="0"/>
        <w:jc w:val="center"/>
        <w:rPr>
          <w:sz w:val="32"/>
          <w:szCs w:val="32"/>
        </w:rPr>
      </w:pPr>
    </w:p>
    <w:p w14:paraId="6366AC35" w14:textId="77777777" w:rsidR="00D33941" w:rsidRDefault="00D33941" w:rsidP="000E2695">
      <w:pPr>
        <w:pStyle w:val="NormalWeb"/>
        <w:spacing w:before="0" w:beforeAutospacing="0" w:after="0" w:afterAutospacing="0"/>
        <w:jc w:val="center"/>
        <w:rPr>
          <w:sz w:val="32"/>
          <w:szCs w:val="32"/>
        </w:rPr>
      </w:pPr>
    </w:p>
    <w:p w14:paraId="74E95D7E" w14:textId="77777777" w:rsidR="00D33941" w:rsidRDefault="00D33941" w:rsidP="000E2695">
      <w:pPr>
        <w:pStyle w:val="NormalWeb"/>
        <w:spacing w:before="0" w:beforeAutospacing="0" w:after="0" w:afterAutospacing="0"/>
        <w:jc w:val="center"/>
        <w:rPr>
          <w:sz w:val="32"/>
          <w:szCs w:val="32"/>
        </w:rPr>
      </w:pPr>
    </w:p>
    <w:p w14:paraId="37B4AEB9" w14:textId="77777777" w:rsidR="00D33941" w:rsidRDefault="00D33941" w:rsidP="000E2695">
      <w:pPr>
        <w:pStyle w:val="NormalWeb"/>
        <w:spacing w:before="0" w:beforeAutospacing="0" w:after="0" w:afterAutospacing="0"/>
        <w:jc w:val="center"/>
        <w:rPr>
          <w:sz w:val="32"/>
          <w:szCs w:val="32"/>
        </w:rPr>
      </w:pPr>
    </w:p>
    <w:p w14:paraId="299FC41A" w14:textId="77777777" w:rsidR="00D33941" w:rsidRDefault="00D33941" w:rsidP="000E2695">
      <w:pPr>
        <w:pStyle w:val="NormalWeb"/>
        <w:spacing w:before="0" w:beforeAutospacing="0" w:after="0" w:afterAutospacing="0"/>
        <w:jc w:val="center"/>
        <w:rPr>
          <w:sz w:val="32"/>
          <w:szCs w:val="32"/>
        </w:rPr>
      </w:pPr>
    </w:p>
    <w:p w14:paraId="2AC3E25F" w14:textId="77777777" w:rsidR="00C71072" w:rsidRDefault="00C71072" w:rsidP="000E2695">
      <w:pPr>
        <w:pStyle w:val="NormalWeb"/>
        <w:spacing w:before="0" w:beforeAutospacing="0" w:after="0" w:afterAutospacing="0"/>
        <w:jc w:val="center"/>
        <w:rPr>
          <w:sz w:val="32"/>
          <w:szCs w:val="32"/>
        </w:rPr>
      </w:pPr>
    </w:p>
    <w:p w14:paraId="37D0226A" w14:textId="77777777" w:rsidR="00C71072" w:rsidRDefault="00C71072" w:rsidP="000E2695">
      <w:pPr>
        <w:pStyle w:val="NormalWeb"/>
        <w:spacing w:before="0" w:beforeAutospacing="0" w:after="0" w:afterAutospacing="0"/>
        <w:jc w:val="center"/>
        <w:rPr>
          <w:sz w:val="32"/>
          <w:szCs w:val="32"/>
        </w:rPr>
      </w:pPr>
    </w:p>
    <w:p w14:paraId="2BD2EBE6" w14:textId="77777777" w:rsidR="009F75C1" w:rsidRDefault="009F75C1" w:rsidP="009F75C1">
      <w:pPr>
        <w:pStyle w:val="NormalWeb"/>
        <w:spacing w:before="0" w:beforeAutospacing="0" w:after="0" w:afterAutospacing="0"/>
        <w:jc w:val="center"/>
        <w:rPr>
          <w:b/>
          <w:szCs w:val="24"/>
        </w:rPr>
      </w:pPr>
      <w:r>
        <w:rPr>
          <w:b/>
          <w:szCs w:val="24"/>
        </w:rPr>
        <w:br w:type="page"/>
      </w: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2C55965A" w14:textId="58F25932" w:rsidR="009F75C1" w:rsidRPr="00454E6F" w:rsidRDefault="009F75C1" w:rsidP="009F75C1">
      <w:pPr>
        <w:pStyle w:val="NormalWeb"/>
        <w:spacing w:before="0" w:beforeAutospacing="0" w:after="0" w:afterAutospacing="0"/>
        <w:jc w:val="center"/>
        <w:rPr>
          <w:sz w:val="32"/>
          <w:szCs w:val="32"/>
        </w:rPr>
      </w:pPr>
      <w:r>
        <w:rPr>
          <w:sz w:val="32"/>
          <w:szCs w:val="32"/>
        </w:rPr>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43BFCD3D" w:rsidR="009F75C1" w:rsidRDefault="00617B1E" w:rsidP="009F75C1">
      <w:pPr>
        <w:pStyle w:val="NormalWeb"/>
        <w:spacing w:before="0" w:beforeAutospacing="0" w:after="0" w:afterAutospacing="0"/>
        <w:jc w:val="center"/>
        <w:rPr>
          <w:sz w:val="32"/>
          <w:szCs w:val="32"/>
        </w:rPr>
      </w:pPr>
      <w:r>
        <w:rPr>
          <w:sz w:val="32"/>
          <w:szCs w:val="32"/>
        </w:rPr>
        <w:t xml:space="preserve">FY2016 </w:t>
      </w:r>
      <w:r w:rsidR="009F75C1">
        <w:rPr>
          <w:sz w:val="32"/>
          <w:szCs w:val="32"/>
        </w:rPr>
        <w:t>Pre-</w:t>
      </w:r>
      <w:r w:rsidR="009F75C1" w:rsidRPr="00454E6F">
        <w:rPr>
          <w:sz w:val="32"/>
          <w:szCs w:val="32"/>
        </w:rPr>
        <w:t xml:space="preserve">Proposal </w:t>
      </w:r>
      <w:r>
        <w:rPr>
          <w:sz w:val="32"/>
          <w:szCs w:val="32"/>
        </w:rPr>
        <w:t xml:space="preserve">Notice of Intent Form </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4B9567DD" w:rsidR="009F75C1" w:rsidRDefault="009F75C1" w:rsidP="009F75C1">
      <w:pPr>
        <w:jc w:val="center"/>
        <w:rPr>
          <w:rFonts w:ascii="Arial" w:hAnsi="Arial" w:cs="Arial"/>
          <w:b/>
          <w:szCs w:val="24"/>
        </w:rPr>
      </w:pPr>
      <w:r>
        <w:rPr>
          <w:rFonts w:ascii="Arial" w:hAnsi="Arial" w:cs="Arial"/>
          <w:b/>
          <w:szCs w:val="24"/>
        </w:rPr>
        <w:lastRenderedPageBreak/>
        <w:t>NOTICE OF INTENT: FY2016 LA NASA EPSCoR Pre-proposal</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D12508">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D12508">
            <w:pPr>
              <w:ind w:left="10" w:hanging="10"/>
              <w:jc w:val="both"/>
              <w:rPr>
                <w:rFonts w:ascii="Helvetica" w:hAnsi="Helvetica"/>
                <w:sz w:val="8"/>
              </w:rPr>
            </w:pPr>
          </w:p>
          <w:p w14:paraId="543A9C5D"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D12508">
            <w:pPr>
              <w:jc w:val="both"/>
              <w:rPr>
                <w:rFonts w:ascii="Helvetica" w:hAnsi="Helvetica"/>
                <w:sz w:val="8"/>
              </w:rPr>
            </w:pPr>
          </w:p>
          <w:p w14:paraId="39A6E422" w14:textId="77777777" w:rsidR="009F75C1" w:rsidRDefault="009F75C1" w:rsidP="00D12508">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D12508">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D12508">
            <w:pPr>
              <w:ind w:left="10" w:hanging="10"/>
              <w:jc w:val="both"/>
              <w:rPr>
                <w:rFonts w:ascii="Helvetica" w:hAnsi="Helvetica"/>
                <w:sz w:val="8"/>
              </w:rPr>
            </w:pPr>
          </w:p>
          <w:p w14:paraId="553D140B"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D12508">
            <w:pPr>
              <w:tabs>
                <w:tab w:val="left" w:pos="3860"/>
                <w:tab w:val="right" w:pos="10700"/>
              </w:tabs>
              <w:ind w:left="10" w:hanging="10"/>
              <w:jc w:val="both"/>
              <w:rPr>
                <w:rFonts w:ascii="Helvetica" w:hAnsi="Helvetica"/>
                <w:sz w:val="18"/>
              </w:rPr>
            </w:pPr>
          </w:p>
          <w:p w14:paraId="0AC3CF39" w14:textId="77777777" w:rsidR="009F75C1" w:rsidRDefault="009F75C1" w:rsidP="00D12508">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D12508">
            <w:pPr>
              <w:jc w:val="both"/>
              <w:rPr>
                <w:rFonts w:ascii="Helvetica" w:hAnsi="Helvetica"/>
                <w:sz w:val="8"/>
              </w:rPr>
            </w:pPr>
          </w:p>
          <w:p w14:paraId="0E30E282" w14:textId="77777777" w:rsidR="009F75C1" w:rsidRDefault="009F75C1" w:rsidP="00D12508">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D12508">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D12508">
            <w:pPr>
              <w:ind w:left="10" w:hanging="10"/>
              <w:jc w:val="both"/>
              <w:rPr>
                <w:rFonts w:ascii="Helvetica" w:hAnsi="Helvetica"/>
                <w:sz w:val="8"/>
              </w:rPr>
            </w:pPr>
          </w:p>
          <w:p w14:paraId="768ABBBB" w14:textId="77777777" w:rsidR="009F75C1" w:rsidRDefault="009F75C1" w:rsidP="00D12508">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D12508">
            <w:pPr>
              <w:tabs>
                <w:tab w:val="center" w:pos="5400"/>
                <w:tab w:val="right" w:pos="10700"/>
              </w:tabs>
              <w:ind w:left="10" w:hanging="10"/>
              <w:jc w:val="both"/>
              <w:rPr>
                <w:rFonts w:ascii="Helvetica" w:hAnsi="Helvetica"/>
                <w:sz w:val="18"/>
              </w:rPr>
            </w:pPr>
          </w:p>
          <w:p w14:paraId="11524EA3" w14:textId="77777777" w:rsidR="009F75C1" w:rsidRDefault="009F75C1" w:rsidP="00D12508">
            <w:pPr>
              <w:tabs>
                <w:tab w:val="center" w:pos="5400"/>
                <w:tab w:val="right" w:pos="10700"/>
              </w:tabs>
              <w:ind w:left="10" w:hanging="10"/>
              <w:jc w:val="both"/>
              <w:rPr>
                <w:rFonts w:ascii="Helvetica" w:hAnsi="Helvetica"/>
                <w:sz w:val="18"/>
              </w:rPr>
            </w:pPr>
          </w:p>
          <w:p w14:paraId="1D9F8AB3" w14:textId="77777777" w:rsidR="009F75C1" w:rsidRDefault="009F75C1" w:rsidP="00D12508">
            <w:pPr>
              <w:tabs>
                <w:tab w:val="center" w:pos="5400"/>
                <w:tab w:val="right" w:pos="10700"/>
              </w:tabs>
              <w:ind w:left="10" w:hanging="10"/>
              <w:jc w:val="both"/>
              <w:rPr>
                <w:rFonts w:ascii="Helvetica" w:hAnsi="Helvetica"/>
              </w:rPr>
            </w:pPr>
          </w:p>
        </w:tc>
      </w:tr>
      <w:tr w:rsidR="009F75C1" w14:paraId="787EE364" w14:textId="77777777" w:rsidTr="00D12508">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D12508">
            <w:pPr>
              <w:ind w:left="10" w:hanging="10"/>
              <w:jc w:val="both"/>
              <w:rPr>
                <w:rFonts w:ascii="Helvetica" w:hAnsi="Helvetica"/>
                <w:sz w:val="8"/>
              </w:rPr>
            </w:pPr>
          </w:p>
          <w:p w14:paraId="0F7F7B33" w14:textId="77777777" w:rsidR="009F75C1" w:rsidRDefault="009F75C1" w:rsidP="00D12508">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D12508">
            <w:pPr>
              <w:tabs>
                <w:tab w:val="decimal" w:pos="1880"/>
                <w:tab w:val="center" w:pos="5400"/>
                <w:tab w:val="right" w:pos="10700"/>
              </w:tabs>
              <w:ind w:left="10" w:hanging="10"/>
              <w:jc w:val="both"/>
              <w:rPr>
                <w:rFonts w:ascii="Helvetica" w:hAnsi="Helvetica"/>
                <w:sz w:val="14"/>
              </w:rPr>
            </w:pPr>
          </w:p>
        </w:tc>
      </w:tr>
      <w:tr w:rsidR="009F75C1" w14:paraId="427C58DA" w14:textId="77777777" w:rsidTr="00D12508">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D12508">
            <w:pPr>
              <w:ind w:left="10" w:hanging="10"/>
              <w:jc w:val="both"/>
              <w:rPr>
                <w:rFonts w:ascii="Helvetica" w:hAnsi="Helvetica"/>
                <w:sz w:val="8"/>
              </w:rPr>
            </w:pPr>
          </w:p>
          <w:p w14:paraId="410DA430" w14:textId="77777777" w:rsidR="009F75C1" w:rsidRDefault="009F75C1" w:rsidP="00D12508">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D12508">
            <w:pPr>
              <w:tabs>
                <w:tab w:val="decimal" w:pos="1880"/>
                <w:tab w:val="center" w:pos="5400"/>
                <w:tab w:val="right" w:pos="10700"/>
              </w:tabs>
              <w:ind w:left="10" w:hanging="10"/>
              <w:jc w:val="both"/>
              <w:rPr>
                <w:rFonts w:ascii="Helvetica" w:hAnsi="Helvetica"/>
                <w:sz w:val="14"/>
              </w:rPr>
            </w:pPr>
          </w:p>
        </w:tc>
      </w:tr>
      <w:tr w:rsidR="009F75C1" w14:paraId="06761A98" w14:textId="77777777" w:rsidTr="00D12508">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D12508">
            <w:pPr>
              <w:ind w:left="10" w:hanging="10"/>
              <w:jc w:val="both"/>
              <w:rPr>
                <w:rFonts w:ascii="Helvetica" w:hAnsi="Helvetica"/>
                <w:sz w:val="8"/>
              </w:rPr>
            </w:pPr>
          </w:p>
          <w:p w14:paraId="66F11CCA" w14:textId="77777777" w:rsidR="009F75C1" w:rsidRDefault="009F75C1" w:rsidP="00D12508">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 AND/OR NASA FIELD CENTERS:</w:t>
            </w:r>
          </w:p>
          <w:p w14:paraId="4AEA685E"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D12508">
            <w:pPr>
              <w:tabs>
                <w:tab w:val="decimal" w:pos="1880"/>
                <w:tab w:val="center" w:pos="5400"/>
                <w:tab w:val="right" w:pos="10700"/>
              </w:tabs>
              <w:ind w:left="10" w:hanging="10"/>
              <w:jc w:val="both"/>
              <w:rPr>
                <w:rFonts w:ascii="Helvetica" w:hAnsi="Helvetica"/>
                <w:sz w:val="14"/>
              </w:rPr>
            </w:pPr>
          </w:p>
        </w:tc>
      </w:tr>
      <w:tr w:rsidR="009F75C1" w14:paraId="4B0BE8A3" w14:textId="77777777" w:rsidTr="00D12508">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D12508">
            <w:pPr>
              <w:ind w:left="10" w:hanging="10"/>
              <w:jc w:val="both"/>
              <w:rPr>
                <w:rFonts w:ascii="Helvetica" w:hAnsi="Helvetica"/>
                <w:sz w:val="8"/>
              </w:rPr>
            </w:pPr>
          </w:p>
          <w:p w14:paraId="64A5FF40" w14:textId="77777777" w:rsidR="009F75C1" w:rsidRDefault="009F75C1" w:rsidP="00D12508">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D12508">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D12508">
            <w:pPr>
              <w:tabs>
                <w:tab w:val="decimal" w:pos="1880"/>
                <w:tab w:val="center" w:pos="5400"/>
                <w:tab w:val="right" w:pos="10700"/>
              </w:tabs>
              <w:ind w:left="10" w:hanging="10"/>
              <w:jc w:val="both"/>
              <w:rPr>
                <w:rFonts w:ascii="Helvetica" w:hAnsi="Helvetica"/>
                <w:sz w:val="14"/>
              </w:rPr>
            </w:pPr>
          </w:p>
        </w:tc>
      </w:tr>
      <w:tr w:rsidR="009F75C1" w14:paraId="180407FC" w14:textId="77777777" w:rsidTr="00D12508">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D12508">
            <w:pPr>
              <w:ind w:left="10" w:hanging="10"/>
              <w:jc w:val="both"/>
              <w:rPr>
                <w:rFonts w:ascii="Helvetica" w:hAnsi="Helvetica"/>
                <w:sz w:val="8"/>
              </w:rPr>
            </w:pPr>
          </w:p>
          <w:p w14:paraId="4D8B8BDB" w14:textId="77777777" w:rsidR="009F75C1" w:rsidRPr="00686247" w:rsidRDefault="009F75C1" w:rsidP="00D12508">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D12508">
            <w:pPr>
              <w:ind w:left="10" w:hanging="10"/>
              <w:jc w:val="both"/>
              <w:rPr>
                <w:rFonts w:ascii="Helvetica" w:hAnsi="Helvetica"/>
                <w:sz w:val="8"/>
              </w:rPr>
            </w:pPr>
          </w:p>
          <w:p w14:paraId="5D86D0C5"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D12508">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D12508">
            <w:pPr>
              <w:ind w:left="10" w:hanging="10"/>
              <w:jc w:val="both"/>
              <w:rPr>
                <w:rFonts w:ascii="Helvetica" w:hAnsi="Helvetica"/>
                <w:sz w:val="8"/>
              </w:rPr>
            </w:pPr>
          </w:p>
          <w:p w14:paraId="097AF9AC"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D12508">
            <w:pPr>
              <w:tabs>
                <w:tab w:val="center" w:pos="5400"/>
                <w:tab w:val="right" w:pos="10700"/>
              </w:tabs>
              <w:ind w:left="10" w:hanging="10"/>
              <w:jc w:val="both"/>
              <w:rPr>
                <w:rFonts w:ascii="Helvetica" w:hAnsi="Helvetica"/>
                <w:sz w:val="18"/>
              </w:rPr>
            </w:pPr>
          </w:p>
          <w:p w14:paraId="2FF46B82" w14:textId="77777777" w:rsidR="009F75C1" w:rsidRDefault="009F75C1" w:rsidP="00D12508">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D12508">
            <w:pPr>
              <w:tabs>
                <w:tab w:val="center" w:pos="5400"/>
                <w:tab w:val="right" w:pos="10700"/>
              </w:tabs>
              <w:ind w:left="10" w:hanging="10"/>
              <w:jc w:val="both"/>
              <w:rPr>
                <w:rFonts w:ascii="Helvetica" w:hAnsi="Helvetica"/>
                <w:sz w:val="18"/>
              </w:rPr>
            </w:pPr>
          </w:p>
        </w:tc>
      </w:tr>
      <w:tr w:rsidR="009F75C1" w14:paraId="39412319" w14:textId="77777777" w:rsidTr="00D12508">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D12508">
            <w:pPr>
              <w:ind w:left="10" w:hanging="10"/>
              <w:jc w:val="both"/>
              <w:rPr>
                <w:rFonts w:ascii="Helvetica" w:hAnsi="Helvetica"/>
                <w:sz w:val="8"/>
              </w:rPr>
            </w:pPr>
          </w:p>
          <w:p w14:paraId="2D18C56D"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D12508">
            <w:pPr>
              <w:tabs>
                <w:tab w:val="center" w:pos="5400"/>
                <w:tab w:val="right" w:pos="10700"/>
              </w:tabs>
              <w:ind w:left="10" w:hanging="10"/>
              <w:jc w:val="both"/>
              <w:rPr>
                <w:rFonts w:ascii="Helvetica" w:hAnsi="Helvetica"/>
                <w:sz w:val="18"/>
              </w:rPr>
            </w:pPr>
          </w:p>
          <w:p w14:paraId="7519EB6D" w14:textId="77777777" w:rsidR="009F75C1" w:rsidRDefault="009F75C1" w:rsidP="00D12508">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D12508">
            <w:pPr>
              <w:tabs>
                <w:tab w:val="center" w:pos="5400"/>
                <w:tab w:val="right" w:pos="10700"/>
              </w:tabs>
              <w:ind w:left="10" w:hanging="10"/>
              <w:jc w:val="both"/>
              <w:rPr>
                <w:rFonts w:ascii="Helvetica" w:hAnsi="Helvetica"/>
                <w:sz w:val="18"/>
              </w:rPr>
            </w:pPr>
          </w:p>
        </w:tc>
      </w:tr>
      <w:tr w:rsidR="009F75C1" w14:paraId="0DA65FAC" w14:textId="77777777" w:rsidTr="00D12508">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D12508">
            <w:pPr>
              <w:ind w:left="10" w:hanging="10"/>
              <w:jc w:val="both"/>
              <w:rPr>
                <w:rFonts w:ascii="Helvetica" w:hAnsi="Helvetica"/>
                <w:sz w:val="8"/>
              </w:rPr>
            </w:pPr>
          </w:p>
          <w:p w14:paraId="0E6126CF"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D12508">
            <w:pPr>
              <w:tabs>
                <w:tab w:val="center" w:pos="5400"/>
                <w:tab w:val="right" w:pos="10700"/>
              </w:tabs>
              <w:ind w:left="10" w:hanging="10"/>
              <w:jc w:val="both"/>
              <w:rPr>
                <w:rFonts w:ascii="Helvetica" w:hAnsi="Helvetica"/>
                <w:sz w:val="18"/>
              </w:rPr>
            </w:pPr>
          </w:p>
          <w:p w14:paraId="529C8451" w14:textId="77777777" w:rsidR="009F75C1" w:rsidRDefault="009F75C1" w:rsidP="00D12508">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D12508">
            <w:pPr>
              <w:tabs>
                <w:tab w:val="center" w:pos="5400"/>
                <w:tab w:val="right" w:pos="10700"/>
              </w:tabs>
              <w:ind w:left="10" w:hanging="10"/>
              <w:jc w:val="both"/>
              <w:rPr>
                <w:rFonts w:ascii="Helvetica" w:hAnsi="Helvetica"/>
                <w:sz w:val="18"/>
              </w:rPr>
            </w:pPr>
          </w:p>
        </w:tc>
      </w:tr>
      <w:tr w:rsidR="009F75C1" w14:paraId="453CD7AC" w14:textId="77777777" w:rsidTr="00D12508">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D12508">
            <w:pPr>
              <w:ind w:left="10" w:hanging="10"/>
              <w:jc w:val="both"/>
              <w:rPr>
                <w:rFonts w:ascii="Helvetica" w:hAnsi="Helvetica"/>
                <w:sz w:val="8"/>
              </w:rPr>
            </w:pPr>
          </w:p>
          <w:p w14:paraId="1DE79862" w14:textId="77777777" w:rsidR="009F75C1" w:rsidRDefault="009F75C1" w:rsidP="00D12508">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D12508">
            <w:pPr>
              <w:tabs>
                <w:tab w:val="center" w:pos="5400"/>
                <w:tab w:val="right" w:pos="10700"/>
              </w:tabs>
              <w:ind w:left="10" w:hanging="10"/>
              <w:jc w:val="both"/>
              <w:rPr>
                <w:rFonts w:ascii="Helvetica" w:hAnsi="Helvetica"/>
                <w:sz w:val="18"/>
              </w:rPr>
            </w:pPr>
          </w:p>
          <w:p w14:paraId="63E852BF" w14:textId="77777777" w:rsidR="009F75C1" w:rsidRDefault="009F75C1" w:rsidP="00D12508">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D12508">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27"/>
          <w:footerReference w:type="default" r:id="rId28"/>
          <w:pgSz w:w="12240" w:h="15840" w:code="1"/>
          <w:pgMar w:top="1267" w:right="907" w:bottom="907" w:left="1170" w:header="1080" w:footer="317" w:gutter="0"/>
          <w:pgNumType w:start="1"/>
          <w:cols w:space="720"/>
          <w:titlePg/>
          <w:docGrid w:linePitch="360"/>
        </w:sectPr>
      </w:pPr>
    </w:p>
    <w:p w14:paraId="65EDDEFA" w14:textId="77777777" w:rsidR="009F75C1" w:rsidRDefault="009F75C1" w:rsidP="009F75C1">
      <w:pPr>
        <w:pStyle w:val="NormalWeb"/>
        <w:spacing w:before="0" w:beforeAutospacing="0" w:after="0" w:afterAutospacing="0"/>
        <w:jc w:val="center"/>
      </w:pPr>
    </w:p>
    <w:p w14:paraId="3FC037A5" w14:textId="77777777" w:rsidR="00C71072" w:rsidRDefault="00C71072" w:rsidP="000E2695">
      <w:pPr>
        <w:pStyle w:val="NormalWeb"/>
        <w:spacing w:before="0" w:beforeAutospacing="0" w:after="0" w:afterAutospacing="0"/>
        <w:jc w:val="center"/>
        <w:rPr>
          <w:sz w:val="32"/>
          <w:szCs w:val="32"/>
        </w:rPr>
      </w:pPr>
    </w:p>
    <w:p w14:paraId="4C23838A" w14:textId="77777777" w:rsidR="00C71072" w:rsidRDefault="00C71072" w:rsidP="000E2695">
      <w:pPr>
        <w:pStyle w:val="NormalWeb"/>
        <w:spacing w:before="0" w:beforeAutospacing="0" w:after="0" w:afterAutospacing="0"/>
        <w:jc w:val="center"/>
        <w:rPr>
          <w:sz w:val="32"/>
          <w:szCs w:val="32"/>
        </w:rPr>
      </w:pPr>
    </w:p>
    <w:p w14:paraId="097A33BB" w14:textId="77777777" w:rsidR="00C71072" w:rsidRDefault="00C71072" w:rsidP="000E2695">
      <w:pPr>
        <w:pStyle w:val="NormalWeb"/>
        <w:spacing w:before="0" w:beforeAutospacing="0" w:after="0" w:afterAutospacing="0"/>
        <w:jc w:val="center"/>
        <w:rPr>
          <w:sz w:val="32"/>
          <w:szCs w:val="32"/>
        </w:rPr>
      </w:pPr>
    </w:p>
    <w:p w14:paraId="301F444F" w14:textId="77777777" w:rsidR="00C71072" w:rsidRDefault="00C71072" w:rsidP="000E2695">
      <w:pPr>
        <w:pStyle w:val="NormalWeb"/>
        <w:spacing w:before="0" w:beforeAutospacing="0" w:after="0" w:afterAutospacing="0"/>
        <w:jc w:val="center"/>
        <w:rPr>
          <w:sz w:val="32"/>
          <w:szCs w:val="32"/>
        </w:rPr>
      </w:pPr>
    </w:p>
    <w:p w14:paraId="3A8C4718" w14:textId="77777777" w:rsidR="00C71072" w:rsidRDefault="00C71072" w:rsidP="000E2695">
      <w:pPr>
        <w:pStyle w:val="NormalWeb"/>
        <w:spacing w:before="0" w:beforeAutospacing="0" w:after="0" w:afterAutospacing="0"/>
        <w:jc w:val="center"/>
        <w:rPr>
          <w:sz w:val="32"/>
          <w:szCs w:val="32"/>
        </w:rPr>
      </w:pPr>
    </w:p>
    <w:p w14:paraId="334907BB" w14:textId="77777777" w:rsidR="009F75C1" w:rsidRDefault="009F75C1" w:rsidP="000E2695">
      <w:pPr>
        <w:pStyle w:val="NormalWeb"/>
        <w:spacing w:before="0" w:beforeAutospacing="0" w:after="0" w:afterAutospacing="0"/>
        <w:jc w:val="center"/>
        <w:rPr>
          <w:sz w:val="32"/>
          <w:szCs w:val="32"/>
        </w:rPr>
      </w:pPr>
    </w:p>
    <w:p w14:paraId="7132EB90" w14:textId="7E19642F" w:rsidR="00DB1F9E" w:rsidRPr="00454E6F" w:rsidRDefault="009F75C1" w:rsidP="000E2695">
      <w:pPr>
        <w:pStyle w:val="NormalWeb"/>
        <w:spacing w:before="0" w:beforeAutospacing="0" w:after="0" w:afterAutospacing="0"/>
        <w:jc w:val="center"/>
        <w:rPr>
          <w:sz w:val="32"/>
          <w:szCs w:val="32"/>
        </w:rPr>
      </w:pPr>
      <w:r>
        <w:rPr>
          <w:sz w:val="32"/>
          <w:szCs w:val="32"/>
        </w:rPr>
        <w:t>Appendix C</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02BB495A"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FY201</w:t>
      </w:r>
      <w:r w:rsidR="00C71072">
        <w:rPr>
          <w:sz w:val="32"/>
          <w:szCs w:val="32"/>
        </w:rPr>
        <w:t>6</w:t>
      </w:r>
    </w:p>
    <w:p w14:paraId="6694DB86" w14:textId="75F0D683"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EPSCoR </w:t>
      </w:r>
      <w:r w:rsidR="00D86BB2">
        <w:rPr>
          <w:sz w:val="32"/>
          <w:szCs w:val="32"/>
        </w:rPr>
        <w:t>CAN</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5F26D031"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201</w:t>
      </w:r>
      <w:r w:rsidR="00C71072">
        <w:rPr>
          <w:rFonts w:ascii="Helvetica" w:hAnsi="Helvetica"/>
          <w:b/>
        </w:rPr>
        <w:t>6</w:t>
      </w:r>
      <w:r w:rsidRPr="00A62EE9">
        <w:rPr>
          <w:rFonts w:ascii="Helvetica" w:hAnsi="Helvetica"/>
          <w:b/>
        </w:rPr>
        <w:t xml:space="preserve"> NASA EPSCoR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NASA EPSCoR</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1:</w:t>
            </w:r>
          </w:p>
          <w:p w14:paraId="56A3CC2C" w14:textId="77777777" w:rsidR="00DB1F9E" w:rsidRDefault="00DB1F9E" w:rsidP="000E2695">
            <w:pPr>
              <w:tabs>
                <w:tab w:val="decimal" w:pos="1880"/>
                <w:tab w:val="center" w:pos="5400"/>
                <w:tab w:val="right" w:pos="10700"/>
              </w:tabs>
              <w:jc w:val="both"/>
              <w:rPr>
                <w:rFonts w:ascii="Helvetica" w:hAnsi="Helvetica"/>
                <w:sz w:val="18"/>
              </w:rPr>
            </w:pPr>
          </w:p>
          <w:p w14:paraId="64DC891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340" w:type="dxa"/>
            <w:gridSpan w:val="3"/>
            <w:tcBorders>
              <w:left w:val="single" w:sz="6" w:space="0" w:color="auto"/>
              <w:bottom w:val="single" w:sz="6" w:space="0" w:color="auto"/>
              <w:right w:val="single" w:sz="6" w:space="0" w:color="auto"/>
            </w:tcBorders>
          </w:tcPr>
          <w:p w14:paraId="7B849178" w14:textId="77777777" w:rsidR="00DB1F9E" w:rsidRDefault="00DB1F9E" w:rsidP="000E2695">
            <w:pPr>
              <w:jc w:val="both"/>
              <w:rPr>
                <w:rFonts w:ascii="Helvetica" w:hAnsi="Helvetica"/>
                <w:sz w:val="8"/>
              </w:rPr>
            </w:pPr>
          </w:p>
          <w:p w14:paraId="27CD9F6F"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2:</w:t>
            </w:r>
          </w:p>
          <w:p w14:paraId="166A1C1A" w14:textId="77777777" w:rsidR="00DB1F9E" w:rsidRDefault="00DB1F9E" w:rsidP="000E2695">
            <w:pPr>
              <w:tabs>
                <w:tab w:val="decimal" w:pos="1880"/>
                <w:tab w:val="center" w:pos="5400"/>
                <w:tab w:val="right" w:pos="10700"/>
              </w:tabs>
              <w:jc w:val="both"/>
              <w:rPr>
                <w:rFonts w:ascii="Helvetica" w:hAnsi="Helvetica"/>
                <w:sz w:val="18"/>
              </w:rPr>
            </w:pPr>
          </w:p>
          <w:p w14:paraId="7FC4BC73"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350" w:type="dxa"/>
            <w:gridSpan w:val="3"/>
            <w:tcBorders>
              <w:left w:val="single" w:sz="6" w:space="0" w:color="auto"/>
              <w:bottom w:val="single" w:sz="6" w:space="0" w:color="auto"/>
              <w:right w:val="single" w:sz="6" w:space="0" w:color="auto"/>
            </w:tcBorders>
          </w:tcPr>
          <w:p w14:paraId="397E9205" w14:textId="77777777" w:rsidR="00DB1F9E" w:rsidRDefault="00DB1F9E" w:rsidP="000E2695">
            <w:pPr>
              <w:jc w:val="both"/>
              <w:rPr>
                <w:rFonts w:ascii="Helvetica" w:hAnsi="Helvetica"/>
                <w:sz w:val="8"/>
              </w:rPr>
            </w:pPr>
          </w:p>
          <w:p w14:paraId="47B4A89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3:</w:t>
            </w:r>
          </w:p>
          <w:p w14:paraId="78B4ED2A" w14:textId="77777777" w:rsidR="00DB1F9E" w:rsidRDefault="00DB1F9E" w:rsidP="000E2695">
            <w:pPr>
              <w:tabs>
                <w:tab w:val="decimal" w:pos="1880"/>
                <w:tab w:val="center" w:pos="5400"/>
                <w:tab w:val="right" w:pos="10700"/>
              </w:tabs>
              <w:jc w:val="both"/>
              <w:rPr>
                <w:rFonts w:ascii="Helvetica" w:hAnsi="Helvetica"/>
                <w:sz w:val="18"/>
              </w:rPr>
            </w:pPr>
          </w:p>
          <w:p w14:paraId="4FFB6090"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420" w:type="dxa"/>
            <w:gridSpan w:val="2"/>
            <w:tcBorders>
              <w:left w:val="single" w:sz="6" w:space="0" w:color="auto"/>
              <w:bottom w:val="single" w:sz="6" w:space="0" w:color="auto"/>
              <w:right w:val="single" w:sz="6" w:space="0" w:color="auto"/>
            </w:tcBorders>
          </w:tcPr>
          <w:p w14:paraId="79B45B56" w14:textId="77777777" w:rsidR="00DB1F9E" w:rsidRDefault="00DB1F9E" w:rsidP="000E2695">
            <w:pPr>
              <w:jc w:val="both"/>
              <w:rPr>
                <w:rFonts w:ascii="Helvetica" w:hAnsi="Helvetica"/>
                <w:sz w:val="8"/>
              </w:rPr>
            </w:pPr>
          </w:p>
          <w:p w14:paraId="1720E915"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TOTAL REQUESTED:</w:t>
            </w:r>
          </w:p>
          <w:p w14:paraId="649A8166" w14:textId="77777777" w:rsidR="00DB1F9E" w:rsidRDefault="00DB1F9E" w:rsidP="000E2695">
            <w:pPr>
              <w:tabs>
                <w:tab w:val="decimal" w:pos="1880"/>
                <w:tab w:val="center" w:pos="5400"/>
                <w:tab w:val="right" w:pos="10700"/>
              </w:tabs>
              <w:jc w:val="both"/>
              <w:rPr>
                <w:rFonts w:ascii="Helvetica" w:hAnsi="Helvetica"/>
                <w:sz w:val="18"/>
              </w:rPr>
            </w:pPr>
          </w:p>
          <w:p w14:paraId="16631DCB"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09186FE7" w14:textId="77777777" w:rsidR="00DB1F9E" w:rsidRDefault="00DB1F9E" w:rsidP="000E2695">
      <w:pPr>
        <w:pStyle w:val="Style1"/>
        <w:sectPr w:rsidR="00DB1F9E" w:rsidSect="000E2695">
          <w:footerReference w:type="first" r:id="rId29"/>
          <w:pgSz w:w="12240" w:h="15840" w:code="1"/>
          <w:pgMar w:top="1267" w:right="907" w:bottom="907" w:left="1170" w:header="1080" w:footer="317" w:gutter="0"/>
          <w:pgNumType w:start="1"/>
          <w:cols w:space="720"/>
          <w:titlePg/>
          <w:docGrid w:linePitch="360"/>
        </w:sectPr>
      </w:pPr>
    </w:p>
    <w:p w14:paraId="6D3A94DA" w14:textId="7B6D6F9E" w:rsidR="00D86BB2" w:rsidRPr="00D86BB2" w:rsidRDefault="00D86BB2" w:rsidP="00D86BB2">
      <w:pPr>
        <w:jc w:val="center"/>
        <w:rPr>
          <w:rFonts w:ascii="Times New Roman" w:hAnsi="Times New Roman"/>
          <w:b/>
          <w:sz w:val="36"/>
          <w:szCs w:val="36"/>
        </w:rPr>
      </w:pPr>
      <w:r w:rsidRPr="00D86BB2">
        <w:rPr>
          <w:rFonts w:ascii="Times New Roman" w:hAnsi="Times New Roman"/>
          <w:b/>
          <w:sz w:val="36"/>
          <w:szCs w:val="36"/>
        </w:rPr>
        <w:lastRenderedPageBreak/>
        <w:t>Project Title</w:t>
      </w:r>
    </w:p>
    <w:p w14:paraId="069585D7" w14:textId="77777777" w:rsidR="00D86BB2" w:rsidRPr="00D86BB2" w:rsidRDefault="00D86BB2" w:rsidP="00D86BB2">
      <w:pPr>
        <w:jc w:val="center"/>
        <w:rPr>
          <w:rFonts w:ascii="Times New Roman" w:hAnsi="Times New Roman"/>
          <w:b/>
          <w:szCs w:val="24"/>
        </w:rPr>
      </w:pPr>
    </w:p>
    <w:p w14:paraId="313C3AA2" w14:textId="6EA23529" w:rsidR="00D86BB2" w:rsidRDefault="00D86BB2" w:rsidP="00D86BB2">
      <w:pPr>
        <w:jc w:val="center"/>
        <w:rPr>
          <w:rFonts w:ascii="Times New Roman" w:hAnsi="Times New Roman"/>
          <w:b/>
          <w:sz w:val="28"/>
          <w:szCs w:val="28"/>
        </w:rPr>
      </w:pPr>
      <w:r w:rsidRPr="00D86BB2">
        <w:rPr>
          <w:rFonts w:ascii="Times New Roman" w:hAnsi="Times New Roman"/>
          <w:b/>
          <w:sz w:val="28"/>
          <w:szCs w:val="28"/>
        </w:rPr>
        <w:t>Table of Contents</w:t>
      </w:r>
    </w:p>
    <w:p w14:paraId="59CA564A" w14:textId="77777777" w:rsidR="00E13AE5" w:rsidRDefault="00E13AE5" w:rsidP="00D86BB2">
      <w:pPr>
        <w:jc w:val="center"/>
        <w:rPr>
          <w:rFonts w:ascii="Times New Roman" w:hAnsi="Times New Roman"/>
          <w:b/>
          <w:sz w:val="28"/>
          <w:szCs w:val="28"/>
        </w:rPr>
      </w:pPr>
    </w:p>
    <w:p w14:paraId="6F94B72C" w14:textId="77777777" w:rsidR="00D86BB2" w:rsidRPr="00D86BB2" w:rsidRDefault="00D86BB2" w:rsidP="00D86BB2">
      <w:pPr>
        <w:jc w:val="center"/>
        <w:rPr>
          <w:rFonts w:ascii="Times New Roman" w:hAnsi="Times New Roman"/>
          <w:b/>
          <w:sz w:val="28"/>
          <w:szCs w:val="28"/>
        </w:rPr>
      </w:pPr>
    </w:p>
    <w:p w14:paraId="349E468C"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1. Project Description</w:t>
      </w:r>
      <w:r w:rsidRPr="00E13AE5">
        <w:rPr>
          <w:rFonts w:ascii="Times New Roman" w:hAnsi="Times New Roman"/>
        </w:rPr>
        <w:tab/>
        <w:t>1</w:t>
      </w:r>
    </w:p>
    <w:p w14:paraId="37053F2D"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 Project Purpose</w:t>
      </w:r>
      <w:r w:rsidRPr="00E13AE5">
        <w:rPr>
          <w:rFonts w:ascii="Times New Roman" w:hAnsi="Times New Roman"/>
        </w:rPr>
        <w:tab/>
        <w:t>1</w:t>
      </w:r>
    </w:p>
    <w:p w14:paraId="5F5584C7"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1.1.1 Relevance to NASA</w:t>
      </w:r>
      <w:r w:rsidRPr="00E13AE5">
        <w:rPr>
          <w:rFonts w:ascii="Times New Roman" w:hAnsi="Times New Roman"/>
        </w:rPr>
        <w:tab/>
        <w:t>1</w:t>
      </w:r>
    </w:p>
    <w:p w14:paraId="6ED3A18E"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1.1.2 Relevance to Louisiana</w:t>
      </w:r>
      <w:r w:rsidRPr="00E13AE5">
        <w:rPr>
          <w:rFonts w:ascii="Times New Roman" w:hAnsi="Times New Roman"/>
        </w:rPr>
        <w:tab/>
        <w:t>1</w:t>
      </w:r>
    </w:p>
    <w:p w14:paraId="47E9A791" w14:textId="1A757E24" w:rsidR="00D86BB2" w:rsidRPr="00E13AE5" w:rsidRDefault="00E13AE5" w:rsidP="00D86BB2">
      <w:pPr>
        <w:tabs>
          <w:tab w:val="left" w:pos="270"/>
          <w:tab w:val="left" w:pos="630"/>
          <w:tab w:val="right" w:leader="dot" w:pos="9180"/>
        </w:tabs>
        <w:rPr>
          <w:rFonts w:ascii="Times New Roman" w:hAnsi="Times New Roman"/>
        </w:rPr>
      </w:pPr>
      <w:r w:rsidRPr="00E13AE5">
        <w:rPr>
          <w:rFonts w:ascii="Times New Roman" w:hAnsi="Times New Roman"/>
        </w:rPr>
        <w:tab/>
        <w:t>1.2 Goals and Objectives</w:t>
      </w:r>
      <w:r w:rsidRPr="00E13AE5">
        <w:rPr>
          <w:rFonts w:ascii="Times New Roman" w:hAnsi="Times New Roman"/>
        </w:rPr>
        <w:tab/>
        <w:t>1</w:t>
      </w:r>
    </w:p>
    <w:p w14:paraId="69CE3D90" w14:textId="269BFE7C" w:rsidR="00D86BB2" w:rsidRPr="00E13AE5" w:rsidRDefault="00E13AE5" w:rsidP="00D86BB2">
      <w:pPr>
        <w:tabs>
          <w:tab w:val="left" w:pos="270"/>
          <w:tab w:val="left" w:pos="630"/>
          <w:tab w:val="right" w:leader="dot" w:pos="9180"/>
        </w:tabs>
        <w:rPr>
          <w:rFonts w:ascii="Times New Roman" w:hAnsi="Times New Roman"/>
        </w:rPr>
      </w:pPr>
      <w:r w:rsidRPr="00E13AE5">
        <w:rPr>
          <w:rFonts w:ascii="Times New Roman" w:hAnsi="Times New Roman"/>
        </w:rPr>
        <w:tab/>
        <w:t>1.3 Project Content</w:t>
      </w:r>
      <w:r w:rsidRPr="00E13AE5">
        <w:rPr>
          <w:rFonts w:ascii="Times New Roman" w:hAnsi="Times New Roman"/>
        </w:rPr>
        <w:tab/>
        <w:t>1</w:t>
      </w:r>
    </w:p>
    <w:p w14:paraId="281CBFFD" w14:textId="1928659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1.4 Anticipated Results</w:t>
      </w:r>
      <w:r w:rsidRPr="00E13AE5">
        <w:rPr>
          <w:rFonts w:ascii="Times New Roman" w:hAnsi="Times New Roman"/>
        </w:rPr>
        <w:tab/>
      </w:r>
      <w:r w:rsidR="00E13AE5" w:rsidRPr="00E13AE5">
        <w:rPr>
          <w:rFonts w:ascii="Times New Roman" w:hAnsi="Times New Roman"/>
        </w:rPr>
        <w:t>1</w:t>
      </w:r>
    </w:p>
    <w:p w14:paraId="71FE1E5B" w14:textId="29E7D7E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1.5 Project Timeline and Milestones</w:t>
      </w:r>
      <w:r w:rsidRPr="00E13AE5">
        <w:rPr>
          <w:rFonts w:ascii="Times New Roman" w:hAnsi="Times New Roman"/>
        </w:rPr>
        <w:tab/>
      </w:r>
      <w:r w:rsidR="00E13AE5" w:rsidRPr="00E13AE5">
        <w:rPr>
          <w:rFonts w:ascii="Times New Roman" w:hAnsi="Times New Roman"/>
        </w:rPr>
        <w:t>1</w:t>
      </w:r>
    </w:p>
    <w:p w14:paraId="3CDF73E8" w14:textId="03924E9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1.6 Partnerships and Interactions</w:t>
      </w:r>
      <w:r w:rsidRPr="00E13AE5">
        <w:rPr>
          <w:rFonts w:ascii="Times New Roman" w:hAnsi="Times New Roman"/>
        </w:rPr>
        <w:tab/>
      </w:r>
      <w:r w:rsidR="00E13AE5" w:rsidRPr="00E13AE5">
        <w:rPr>
          <w:rFonts w:ascii="Times New Roman" w:hAnsi="Times New Roman"/>
        </w:rPr>
        <w:t>1</w:t>
      </w:r>
    </w:p>
    <w:p w14:paraId="636E6604" w14:textId="43141ADD"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1.7 Sustainability</w:t>
      </w:r>
      <w:r w:rsidRPr="00E13AE5">
        <w:rPr>
          <w:rFonts w:ascii="Times New Roman" w:hAnsi="Times New Roman"/>
        </w:rPr>
        <w:tab/>
      </w:r>
      <w:r w:rsidR="00E13AE5" w:rsidRPr="00E13AE5">
        <w:rPr>
          <w:rFonts w:ascii="Times New Roman" w:hAnsi="Times New Roman"/>
        </w:rPr>
        <w:t>2</w:t>
      </w:r>
    </w:p>
    <w:p w14:paraId="1D4CA662" w14:textId="36E80FC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1.8 Dissemination</w:t>
      </w:r>
      <w:r w:rsidRPr="00E13AE5">
        <w:rPr>
          <w:rFonts w:ascii="Times New Roman" w:hAnsi="Times New Roman"/>
        </w:rPr>
        <w:tab/>
      </w:r>
      <w:r w:rsidR="00E13AE5" w:rsidRPr="00E13AE5">
        <w:rPr>
          <w:rFonts w:ascii="Times New Roman" w:hAnsi="Times New Roman"/>
        </w:rPr>
        <w:t>2</w:t>
      </w:r>
    </w:p>
    <w:p w14:paraId="2097CBE7" w14:textId="6FF6A64C"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1.9 Evaluation</w:t>
      </w:r>
      <w:r w:rsidRPr="00E13AE5">
        <w:rPr>
          <w:rFonts w:ascii="Times New Roman" w:hAnsi="Times New Roman"/>
        </w:rPr>
        <w:tab/>
      </w:r>
      <w:r w:rsidR="00E13AE5" w:rsidRPr="00E13AE5">
        <w:rPr>
          <w:rFonts w:ascii="Times New Roman" w:hAnsi="Times New Roman"/>
        </w:rPr>
        <w:t>2</w:t>
      </w:r>
    </w:p>
    <w:p w14:paraId="7A762FA3" w14:textId="6986719F"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1.10 Management</w:t>
      </w:r>
      <w:r w:rsidRPr="00E13AE5">
        <w:rPr>
          <w:rFonts w:ascii="Times New Roman" w:hAnsi="Times New Roman"/>
        </w:rPr>
        <w:tab/>
      </w:r>
      <w:r w:rsidR="00E13AE5" w:rsidRPr="00E13AE5">
        <w:rPr>
          <w:rFonts w:ascii="Times New Roman" w:hAnsi="Times New Roman"/>
        </w:rPr>
        <w:t>2</w:t>
      </w:r>
    </w:p>
    <w:p w14:paraId="230E6E70" w14:textId="58E060E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1.11 Prior NASA EPSCoR Research Support</w:t>
      </w:r>
      <w:r w:rsidRPr="00E13AE5">
        <w:rPr>
          <w:rFonts w:ascii="Times New Roman" w:hAnsi="Times New Roman"/>
        </w:rPr>
        <w:tab/>
      </w:r>
      <w:r w:rsidR="00E13AE5" w:rsidRPr="00E13AE5">
        <w:rPr>
          <w:rFonts w:ascii="Times New Roman" w:hAnsi="Times New Roman"/>
        </w:rPr>
        <w:t>2</w:t>
      </w:r>
    </w:p>
    <w:p w14:paraId="7BAF79A7" w14:textId="24C4B661"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2. References and Citations</w:t>
      </w:r>
      <w:r w:rsidRPr="00E13AE5">
        <w:rPr>
          <w:rFonts w:ascii="Times New Roman" w:hAnsi="Times New Roman"/>
        </w:rPr>
        <w:tab/>
      </w:r>
      <w:r w:rsidR="00E13AE5" w:rsidRPr="00E13AE5">
        <w:rPr>
          <w:rFonts w:ascii="Times New Roman" w:hAnsi="Times New Roman"/>
        </w:rPr>
        <w:t>3</w:t>
      </w:r>
    </w:p>
    <w:p w14:paraId="0CB58F12" w14:textId="003C8BC7" w:rsidR="00D86BB2" w:rsidRPr="00E13AE5" w:rsidRDefault="00C71072" w:rsidP="00D86BB2">
      <w:pPr>
        <w:tabs>
          <w:tab w:val="left" w:pos="270"/>
          <w:tab w:val="left" w:pos="630"/>
          <w:tab w:val="right" w:leader="dot" w:pos="9180"/>
        </w:tabs>
        <w:rPr>
          <w:rFonts w:ascii="Times New Roman" w:hAnsi="Times New Roman"/>
        </w:rPr>
      </w:pPr>
      <w:r>
        <w:rPr>
          <w:rFonts w:ascii="Times New Roman" w:hAnsi="Times New Roman"/>
        </w:rPr>
        <w:t>3</w:t>
      </w:r>
      <w:r w:rsidR="00D86BB2" w:rsidRPr="00E13AE5">
        <w:rPr>
          <w:rFonts w:ascii="Times New Roman" w:hAnsi="Times New Roman"/>
        </w:rPr>
        <w:t>. Biographical Sketches</w:t>
      </w:r>
      <w:r w:rsidR="00D86BB2" w:rsidRPr="00E13AE5">
        <w:rPr>
          <w:rFonts w:ascii="Times New Roman" w:hAnsi="Times New Roman"/>
        </w:rPr>
        <w:tab/>
      </w:r>
      <w:r>
        <w:rPr>
          <w:rFonts w:ascii="Times New Roman" w:hAnsi="Times New Roman"/>
        </w:rPr>
        <w:t>4</w:t>
      </w:r>
    </w:p>
    <w:p w14:paraId="2C3E5A71" w14:textId="607FEB5E" w:rsidR="00D86BB2" w:rsidRPr="00E13AE5" w:rsidRDefault="00C71072" w:rsidP="00D86BB2">
      <w:pPr>
        <w:tabs>
          <w:tab w:val="left" w:pos="270"/>
          <w:tab w:val="left" w:pos="630"/>
          <w:tab w:val="right" w:leader="dot" w:pos="9180"/>
        </w:tabs>
        <w:rPr>
          <w:rFonts w:ascii="Times New Roman" w:hAnsi="Times New Roman"/>
        </w:rPr>
      </w:pPr>
      <w:r>
        <w:rPr>
          <w:rFonts w:ascii="Times New Roman" w:hAnsi="Times New Roman"/>
        </w:rPr>
        <w:t>4</w:t>
      </w:r>
      <w:r w:rsidR="00D86BB2" w:rsidRPr="00E13AE5">
        <w:rPr>
          <w:rFonts w:ascii="Times New Roman" w:hAnsi="Times New Roman"/>
        </w:rPr>
        <w:t>. Current and Pending Support</w:t>
      </w:r>
      <w:r w:rsidR="00D86BB2" w:rsidRPr="00E13AE5">
        <w:rPr>
          <w:rFonts w:ascii="Times New Roman" w:hAnsi="Times New Roman"/>
        </w:rPr>
        <w:tab/>
      </w:r>
      <w:r>
        <w:rPr>
          <w:rFonts w:ascii="Times New Roman" w:hAnsi="Times New Roman"/>
        </w:rPr>
        <w:t>5</w:t>
      </w:r>
    </w:p>
    <w:p w14:paraId="432C298C" w14:textId="4D8BEF69" w:rsidR="00C71072" w:rsidRPr="00E13AE5" w:rsidRDefault="00C71072" w:rsidP="00C71072">
      <w:pPr>
        <w:tabs>
          <w:tab w:val="left" w:pos="270"/>
          <w:tab w:val="left" w:pos="630"/>
          <w:tab w:val="right" w:leader="dot" w:pos="9180"/>
        </w:tabs>
        <w:rPr>
          <w:rFonts w:ascii="Times New Roman" w:hAnsi="Times New Roman"/>
        </w:rPr>
      </w:pPr>
      <w:r>
        <w:rPr>
          <w:rFonts w:ascii="Times New Roman" w:hAnsi="Times New Roman"/>
        </w:rPr>
        <w:t>5</w:t>
      </w:r>
      <w:r w:rsidRPr="00E13AE5">
        <w:rPr>
          <w:rFonts w:ascii="Times New Roman" w:hAnsi="Times New Roman"/>
        </w:rPr>
        <w:t>. Letter of Support</w:t>
      </w:r>
      <w:r w:rsidRPr="00E13AE5">
        <w:rPr>
          <w:rFonts w:ascii="Times New Roman" w:hAnsi="Times New Roman"/>
        </w:rPr>
        <w:tab/>
      </w:r>
      <w:r>
        <w:rPr>
          <w:rFonts w:ascii="Times New Roman" w:hAnsi="Times New Roman"/>
        </w:rPr>
        <w:t>7</w:t>
      </w:r>
    </w:p>
    <w:p w14:paraId="6F205DAA" w14:textId="353E0625"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6. Budget Justification</w:t>
      </w:r>
      <w:r w:rsidRPr="00E13AE5">
        <w:rPr>
          <w:rFonts w:ascii="Times New Roman" w:hAnsi="Times New Roman"/>
        </w:rPr>
        <w:tab/>
      </w:r>
      <w:r w:rsidR="00C71072">
        <w:rPr>
          <w:rFonts w:ascii="Times New Roman" w:hAnsi="Times New Roman"/>
        </w:rPr>
        <w:t>8</w:t>
      </w:r>
    </w:p>
    <w:p w14:paraId="47B640F0" w14:textId="3A728A8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6.1 Budget Narrative</w:t>
      </w:r>
      <w:r w:rsidRPr="00E13AE5">
        <w:rPr>
          <w:rFonts w:ascii="Times New Roman" w:hAnsi="Times New Roman"/>
        </w:rPr>
        <w:tab/>
      </w:r>
      <w:r w:rsidR="00C71072">
        <w:rPr>
          <w:rFonts w:ascii="Times New Roman" w:hAnsi="Times New Roman"/>
        </w:rPr>
        <w:t>8</w:t>
      </w:r>
    </w:p>
    <w:p w14:paraId="35E60C88" w14:textId="4E8A2DC2"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6.1.1 Table of Proposed Work Effort</w:t>
      </w:r>
      <w:r w:rsidRPr="00E13AE5">
        <w:rPr>
          <w:rFonts w:ascii="Times New Roman" w:hAnsi="Times New Roman"/>
        </w:rPr>
        <w:tab/>
      </w:r>
      <w:r w:rsidR="00C71072">
        <w:rPr>
          <w:rFonts w:ascii="Times New Roman" w:hAnsi="Times New Roman"/>
        </w:rPr>
        <w:t>8</w:t>
      </w:r>
    </w:p>
    <w:p w14:paraId="557B92F9" w14:textId="7200F261"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6.1.2 Facilities and Equipment</w:t>
      </w:r>
      <w:r w:rsidRPr="00E13AE5">
        <w:rPr>
          <w:rFonts w:ascii="Times New Roman" w:hAnsi="Times New Roman"/>
        </w:rPr>
        <w:tab/>
      </w:r>
      <w:r w:rsidR="00C71072">
        <w:rPr>
          <w:rFonts w:ascii="Times New Roman" w:hAnsi="Times New Roman"/>
        </w:rPr>
        <w:t>9</w:t>
      </w:r>
    </w:p>
    <w:p w14:paraId="00C244EF" w14:textId="4EF91B12"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6.1.3 Cost Methodology</w:t>
      </w:r>
      <w:r w:rsidRPr="00E13AE5">
        <w:rPr>
          <w:rFonts w:ascii="Times New Roman" w:hAnsi="Times New Roman"/>
        </w:rPr>
        <w:tab/>
      </w:r>
      <w:r w:rsidR="00C71072">
        <w:rPr>
          <w:rFonts w:ascii="Times New Roman" w:hAnsi="Times New Roman"/>
        </w:rPr>
        <w:t>9</w:t>
      </w:r>
    </w:p>
    <w:p w14:paraId="37DB3C92" w14:textId="4C6D9CA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6.2 Budget Details</w:t>
      </w:r>
      <w:r w:rsidR="00141FBE" w:rsidRPr="00E13AE5">
        <w:rPr>
          <w:rFonts w:ascii="Times New Roman" w:hAnsi="Times New Roman"/>
        </w:rPr>
        <w:t>—Lead Institution</w:t>
      </w:r>
      <w:r w:rsidRPr="00E13AE5">
        <w:rPr>
          <w:rFonts w:ascii="Times New Roman" w:hAnsi="Times New Roman"/>
        </w:rPr>
        <w:tab/>
      </w:r>
      <w:r w:rsidR="00C71072">
        <w:rPr>
          <w:rFonts w:ascii="Times New Roman" w:hAnsi="Times New Roman"/>
        </w:rPr>
        <w:t>10</w:t>
      </w:r>
    </w:p>
    <w:p w14:paraId="4C4103A3" w14:textId="6E10EEAE" w:rsidR="00141FBE" w:rsidRPr="00E13AE5" w:rsidRDefault="00141FBE" w:rsidP="00141FBE">
      <w:pPr>
        <w:tabs>
          <w:tab w:val="left" w:pos="270"/>
          <w:tab w:val="left" w:pos="630"/>
          <w:tab w:val="right" w:leader="dot" w:pos="9180"/>
        </w:tabs>
        <w:rPr>
          <w:rFonts w:ascii="Times New Roman" w:hAnsi="Times New Roman"/>
        </w:rPr>
      </w:pPr>
      <w:r w:rsidRPr="00E13AE5">
        <w:rPr>
          <w:rFonts w:ascii="Times New Roman" w:hAnsi="Times New Roman"/>
        </w:rPr>
        <w:tab/>
        <w:t>6.3 Budget Details—Subawards</w:t>
      </w:r>
      <w:r w:rsidRPr="00E13AE5">
        <w:rPr>
          <w:rFonts w:ascii="Times New Roman" w:hAnsi="Times New Roman"/>
        </w:rPr>
        <w:tab/>
      </w:r>
      <w:r w:rsidR="00E13AE5" w:rsidRPr="00E13AE5">
        <w:rPr>
          <w:rFonts w:ascii="Times New Roman" w:hAnsi="Times New Roman"/>
        </w:rPr>
        <w:t>12</w:t>
      </w:r>
    </w:p>
    <w:p w14:paraId="79E9A71D" w14:textId="5D686CF0" w:rsidR="00141FBE" w:rsidRPr="00E13AE5" w:rsidRDefault="00141FBE" w:rsidP="00141FBE">
      <w:pPr>
        <w:tabs>
          <w:tab w:val="left" w:pos="270"/>
          <w:tab w:val="left" w:pos="630"/>
          <w:tab w:val="right" w:leader="dot" w:pos="9180"/>
        </w:tabs>
        <w:rPr>
          <w:rFonts w:ascii="Times New Roman" w:hAnsi="Times New Roman"/>
        </w:rPr>
      </w:pPr>
      <w:r w:rsidRPr="00E13AE5">
        <w:rPr>
          <w:rFonts w:ascii="Times New Roman" w:hAnsi="Times New Roman"/>
        </w:rPr>
        <w:tab/>
        <w:t>6.4 Budget Forms</w:t>
      </w:r>
      <w:r w:rsidRPr="00E13AE5">
        <w:rPr>
          <w:rFonts w:ascii="Times New Roman" w:hAnsi="Times New Roman"/>
        </w:rPr>
        <w:tab/>
      </w:r>
      <w:r w:rsidR="00E13AE5" w:rsidRPr="00E13AE5">
        <w:rPr>
          <w:rFonts w:ascii="Times New Roman" w:hAnsi="Times New Roman"/>
        </w:rPr>
        <w:t>13</w:t>
      </w:r>
    </w:p>
    <w:p w14:paraId="0B58D47E" w14:textId="2C3F343C" w:rsidR="00CB752E" w:rsidRPr="00E13AE5" w:rsidRDefault="00CB752E" w:rsidP="00CB752E">
      <w:pPr>
        <w:tabs>
          <w:tab w:val="left" w:pos="270"/>
          <w:tab w:val="left" w:pos="630"/>
          <w:tab w:val="right" w:leader="dot" w:pos="9180"/>
        </w:tabs>
        <w:rPr>
          <w:rFonts w:ascii="Times New Roman" w:hAnsi="Times New Roman"/>
        </w:rPr>
      </w:pPr>
      <w:r>
        <w:rPr>
          <w:rFonts w:ascii="Times New Roman" w:hAnsi="Times New Roman"/>
        </w:rPr>
        <w:t>7</w:t>
      </w:r>
      <w:r w:rsidRPr="00E13AE5">
        <w:rPr>
          <w:rFonts w:ascii="Times New Roman" w:hAnsi="Times New Roman"/>
        </w:rPr>
        <w:t xml:space="preserve">. </w:t>
      </w:r>
      <w:r>
        <w:rPr>
          <w:rFonts w:ascii="Times New Roman" w:hAnsi="Times New Roman"/>
        </w:rPr>
        <w:t>Summary of Previous Proposal (if applicable)</w:t>
      </w:r>
      <w:r w:rsidRPr="00E13AE5">
        <w:rPr>
          <w:rFonts w:ascii="Times New Roman" w:hAnsi="Times New Roman"/>
        </w:rPr>
        <w:tab/>
      </w:r>
      <w:r>
        <w:rPr>
          <w:rFonts w:ascii="Times New Roman" w:hAnsi="Times New Roman"/>
        </w:rPr>
        <w:t>16</w:t>
      </w:r>
    </w:p>
    <w:p w14:paraId="56509335" w14:textId="4142A41A" w:rsidR="00DB1F9E" w:rsidRPr="00E13AE5" w:rsidRDefault="00DB1F9E" w:rsidP="00970631">
      <w:pPr>
        <w:tabs>
          <w:tab w:val="left" w:pos="540"/>
        </w:tabs>
        <w:spacing w:after="200" w:line="276" w:lineRule="auto"/>
        <w:rPr>
          <w:rFonts w:ascii="Times New Roman" w:hAnsi="Times New Roman"/>
        </w:rPr>
      </w:pPr>
      <w:r w:rsidRPr="00E13AE5">
        <w:rPr>
          <w:rFonts w:ascii="Times New Roman" w:hAnsi="Times New Roman"/>
        </w:rPr>
        <w:br w:type="page"/>
      </w:r>
    </w:p>
    <w:p w14:paraId="484AD980" w14:textId="77777777" w:rsidR="00D86BB2" w:rsidRPr="00B01883" w:rsidRDefault="00D86BB2" w:rsidP="00D86BB2">
      <w:pPr>
        <w:rPr>
          <w:rFonts w:ascii="Times New Roman" w:hAnsi="Times New Roman"/>
          <w:b/>
          <w:sz w:val="32"/>
          <w:szCs w:val="24"/>
        </w:rPr>
      </w:pPr>
      <w:r w:rsidRPr="00B01883">
        <w:rPr>
          <w:rFonts w:ascii="Times New Roman" w:hAnsi="Times New Roman"/>
          <w:b/>
          <w:sz w:val="28"/>
        </w:rPr>
        <w:lastRenderedPageBreak/>
        <w:t>1. Project Description</w:t>
      </w:r>
    </w:p>
    <w:p w14:paraId="79C66F24" w14:textId="77777777" w:rsidR="00DB1F9E" w:rsidRDefault="00DB1F9E" w:rsidP="000E2695">
      <w:pPr>
        <w:pStyle w:val="Default"/>
        <w:jc w:val="both"/>
        <w:rPr>
          <w:b/>
          <w:bCs/>
          <w:sz w:val="20"/>
        </w:rPr>
      </w:pPr>
    </w:p>
    <w:p w14:paraId="4CA2BA61" w14:textId="3615BCC4" w:rsidR="00DB1F9E" w:rsidRDefault="00DB1F9E" w:rsidP="000E2695">
      <w:pPr>
        <w:pStyle w:val="Default"/>
        <w:rPr>
          <w:b/>
          <w:bCs/>
          <w:sz w:val="20"/>
        </w:rPr>
      </w:pPr>
      <w:r>
        <w:rPr>
          <w:b/>
          <w:bCs/>
          <w:sz w:val="20"/>
        </w:rPr>
        <w:t xml:space="preserve">[Sections 1 through 5 not </w:t>
      </w:r>
      <w:r w:rsidR="00D86BB2">
        <w:rPr>
          <w:b/>
          <w:bCs/>
          <w:sz w:val="20"/>
        </w:rPr>
        <w:t xml:space="preserve">to </w:t>
      </w:r>
      <w:r>
        <w:rPr>
          <w:b/>
          <w:bCs/>
          <w:sz w:val="20"/>
        </w:rPr>
        <w:t>exceed 1</w:t>
      </w:r>
      <w:r w:rsidR="00C71072">
        <w:rPr>
          <w:b/>
          <w:bCs/>
          <w:sz w:val="20"/>
        </w:rPr>
        <w:t>3</w:t>
      </w:r>
      <w:r>
        <w:rPr>
          <w:b/>
          <w:bCs/>
          <w:sz w:val="20"/>
        </w:rPr>
        <w:t xml:space="preserve"> pages, including all illustrations, tables, and figures]</w:t>
      </w:r>
    </w:p>
    <w:p w14:paraId="0BDC2C0E" w14:textId="77777777" w:rsidR="00D86BB2" w:rsidRDefault="00D86BB2" w:rsidP="00D86BB2">
      <w:pPr>
        <w:rPr>
          <w:rFonts w:ascii="Times New Roman" w:hAnsi="Times New Roman"/>
          <w:b/>
        </w:rPr>
      </w:pPr>
    </w:p>
    <w:p w14:paraId="2195D369" w14:textId="264514DE" w:rsidR="00D86BB2" w:rsidRPr="00676F0E" w:rsidRDefault="00676F0E" w:rsidP="00676F0E">
      <w:pPr>
        <w:rPr>
          <w:rFonts w:ascii="Times New Roman" w:hAnsi="Times New Roman"/>
          <w:b/>
          <w:sz w:val="26"/>
          <w:szCs w:val="26"/>
        </w:rPr>
      </w:pPr>
      <w:r>
        <w:rPr>
          <w:rFonts w:ascii="Times New Roman" w:hAnsi="Times New Roman"/>
          <w:b/>
          <w:sz w:val="26"/>
          <w:szCs w:val="26"/>
        </w:rPr>
        <w:t xml:space="preserve">1.1 </w:t>
      </w:r>
      <w:r w:rsidR="00D86BB2" w:rsidRPr="00676F0E">
        <w:rPr>
          <w:rFonts w:ascii="Times New Roman" w:hAnsi="Times New Roman"/>
          <w:b/>
          <w:sz w:val="26"/>
          <w:szCs w:val="26"/>
        </w:rPr>
        <w:t>Project Purpose</w:t>
      </w:r>
    </w:p>
    <w:p w14:paraId="1912DA38" w14:textId="2F92E5AA" w:rsidR="00DB1F9E" w:rsidRDefault="00970631" w:rsidP="00547BA6">
      <w:pPr>
        <w:pStyle w:val="Default"/>
        <w:spacing w:after="120" w:line="276" w:lineRule="auto"/>
        <w:jc w:val="both"/>
      </w:pPr>
      <w:r w:rsidRPr="00026D18">
        <w:t>Include o</w:t>
      </w:r>
      <w:r w:rsidR="00DB1F9E" w:rsidRPr="00026D18">
        <w:t>ne or two paragraphs summarizing the research project</w:t>
      </w:r>
      <w:r w:rsidR="005A069A">
        <w:t>, including goals, objectives, and activities</w:t>
      </w:r>
      <w:r w:rsidR="00DB1F9E" w:rsidRPr="00026D18">
        <w:t xml:space="preserve">. </w:t>
      </w:r>
    </w:p>
    <w:p w14:paraId="057260F3" w14:textId="55097A92" w:rsidR="00547BA6" w:rsidRPr="002B4873" w:rsidRDefault="00547BA6" w:rsidP="00547BA6">
      <w:pPr>
        <w:tabs>
          <w:tab w:val="left" w:pos="540"/>
        </w:tabs>
        <w:jc w:val="both"/>
        <w:rPr>
          <w:rFonts w:ascii="Times New Roman" w:hAnsi="Times New Roman"/>
          <w:szCs w:val="24"/>
        </w:rPr>
      </w:pPr>
      <w:r w:rsidRPr="002B4873">
        <w:rPr>
          <w:rFonts w:ascii="Times New Roman" w:hAnsi="Times New Roman"/>
          <w:b/>
          <w:szCs w:val="24"/>
        </w:rPr>
        <w:t>1.1.1 Relevance to NASA</w:t>
      </w:r>
    </w:p>
    <w:p w14:paraId="53359803" w14:textId="71B85F28" w:rsidR="00DB1F9E" w:rsidRDefault="00DB1F9E" w:rsidP="00547BA6">
      <w:pPr>
        <w:pStyle w:val="Default"/>
        <w:spacing w:after="120" w:line="276" w:lineRule="auto"/>
        <w:jc w:val="both"/>
      </w:pPr>
      <w:r w:rsidRPr="00026D18">
        <w:t>Describe how the proposed research activities will make significant contributions to the strategic research and technology development priorities of one or more of the NASA Mission Directorates</w:t>
      </w:r>
      <w:r w:rsidR="005A069A">
        <w:t>,</w:t>
      </w:r>
      <w:r w:rsidRPr="00026D18">
        <w:t xml:space="preserve"> the OCT</w:t>
      </w:r>
      <w:r w:rsidR="005A069A">
        <w:t>, and the ten NASA Centers</w:t>
      </w:r>
      <w:r w:rsidR="00D33941">
        <w:t>.</w:t>
      </w:r>
      <w:r w:rsidRPr="00026D18">
        <w:t xml:space="preserve"> </w:t>
      </w:r>
    </w:p>
    <w:p w14:paraId="7C8B4410" w14:textId="77777777" w:rsidR="00547BA6" w:rsidRPr="002B4873" w:rsidRDefault="00547BA6" w:rsidP="00547BA6">
      <w:pPr>
        <w:tabs>
          <w:tab w:val="left" w:pos="540"/>
        </w:tabs>
        <w:jc w:val="both"/>
        <w:rPr>
          <w:rFonts w:ascii="Times New Roman" w:hAnsi="Times New Roman"/>
          <w:b/>
          <w:szCs w:val="24"/>
        </w:rPr>
      </w:pPr>
      <w:r>
        <w:rPr>
          <w:rFonts w:ascii="Times New Roman" w:hAnsi="Times New Roman"/>
          <w:b/>
          <w:szCs w:val="24"/>
        </w:rPr>
        <w:t>1.1.2 Relevance to Louisiana</w:t>
      </w:r>
    </w:p>
    <w:p w14:paraId="3984E583" w14:textId="77777777" w:rsidR="00D33941" w:rsidRDefault="00D33941" w:rsidP="00547BA6">
      <w:pPr>
        <w:pStyle w:val="Default"/>
        <w:spacing w:after="120" w:line="276" w:lineRule="auto"/>
        <w:jc w:val="both"/>
      </w:pPr>
      <w:r w:rsidRPr="00026D18">
        <w:t>Describe how the proposed research activities will mak</w:t>
      </w:r>
      <w:r w:rsidR="00DA3624">
        <w:t>e significant contributions to</w:t>
      </w:r>
      <w:r w:rsidRPr="00026D18">
        <w:t xml:space="preserve"> the overall research infrastructure, science and technology capabilities, higher education, and economic development of Louisiana. </w:t>
      </w:r>
    </w:p>
    <w:p w14:paraId="1521F9F6" w14:textId="77777777" w:rsidR="00547BA6" w:rsidRDefault="00547BA6" w:rsidP="00547BA6">
      <w:pPr>
        <w:pStyle w:val="Default"/>
        <w:spacing w:after="120" w:line="276" w:lineRule="auto"/>
        <w:jc w:val="both"/>
      </w:pPr>
    </w:p>
    <w:p w14:paraId="7448F1D0"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 xml:space="preserve">1.2 Goals and Objectives </w:t>
      </w:r>
      <w:r w:rsidRPr="00547BA6">
        <w:rPr>
          <w:rFonts w:ascii="Times New Roman" w:hAnsi="Times New Roman"/>
          <w:b/>
          <w:sz w:val="26"/>
          <w:szCs w:val="26"/>
        </w:rPr>
        <w:tab/>
      </w:r>
    </w:p>
    <w:p w14:paraId="688F3566" w14:textId="77777777" w:rsidR="00DB1F9E" w:rsidRPr="00026D18" w:rsidRDefault="00DB1F9E" w:rsidP="00547BA6">
      <w:pPr>
        <w:pStyle w:val="Default"/>
        <w:spacing w:after="120" w:line="276" w:lineRule="auto"/>
        <w:jc w:val="both"/>
      </w:pPr>
      <w:r w:rsidRPr="00026D18">
        <w:t>Clearly state goals and objectives for the proposed effort and provide a rationale for the approach that will be used to achieve them. Your objectives should be specific, measurable,</w:t>
      </w:r>
      <w:r w:rsidR="006D2A74" w:rsidRPr="00026D18">
        <w:t xml:space="preserve"> achievable, relevant, and trace</w:t>
      </w:r>
      <w:r w:rsidRPr="00026D18">
        <w:t xml:space="preserve">able. </w:t>
      </w:r>
    </w:p>
    <w:p w14:paraId="59008131" w14:textId="77777777" w:rsidR="00DB1F9E" w:rsidRPr="00547BA6" w:rsidRDefault="00DB1F9E" w:rsidP="00547BA6">
      <w:pPr>
        <w:pStyle w:val="Default"/>
        <w:spacing w:after="120" w:line="276" w:lineRule="auto"/>
        <w:jc w:val="both"/>
      </w:pPr>
    </w:p>
    <w:p w14:paraId="6BBF194F"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1.3 Project Content</w:t>
      </w:r>
    </w:p>
    <w:p w14:paraId="6F49C7EC" w14:textId="2887AAF6" w:rsidR="00DB1F9E" w:rsidRDefault="00DB1F9E" w:rsidP="00547BA6">
      <w:pPr>
        <w:pStyle w:val="Default"/>
        <w:spacing w:after="120" w:line="276" w:lineRule="auto"/>
        <w:jc w:val="both"/>
      </w:pPr>
      <w:r w:rsidRPr="00026D18">
        <w:t>Clear</w:t>
      </w:r>
      <w:r w:rsidR="00547BA6">
        <w:t>ly describe the proposed effort and</w:t>
      </w:r>
      <w:r w:rsidRPr="00026D18">
        <w:t xml:space="preserve"> how the goals an</w:t>
      </w:r>
      <w:r w:rsidR="005A069A">
        <w:t xml:space="preserve">d objectives will be achieved. </w:t>
      </w:r>
      <w:r w:rsidRPr="005A069A">
        <w:rPr>
          <w:i/>
        </w:rPr>
        <w:t>Please note, when preparing a proposal that involves the use of human subjects, animals, hazardous materials, select agents, and/or recombinant DNA, the proposers will need to address applicable complianc</w:t>
      </w:r>
      <w:r w:rsidR="005A069A">
        <w:rPr>
          <w:i/>
        </w:rPr>
        <w:t>e issues</w:t>
      </w:r>
      <w:r w:rsidR="005A069A" w:rsidRPr="005A069A">
        <w:rPr>
          <w:i/>
        </w:rPr>
        <w:t xml:space="preserve"> for the pre-proposal.</w:t>
      </w:r>
      <w:r w:rsidR="005A069A">
        <w:rPr>
          <w:i/>
        </w:rPr>
        <w:t xml:space="preserve"> Not addressing these issues in your description, including obtaining approval</w:t>
      </w:r>
      <w:r w:rsidRPr="005A069A">
        <w:rPr>
          <w:i/>
        </w:rPr>
        <w:t xml:space="preserve"> </w:t>
      </w:r>
      <w:r w:rsidR="005A069A">
        <w:rPr>
          <w:i/>
        </w:rPr>
        <w:t>from relevant committees, will preclude any review of your submission.</w:t>
      </w:r>
    </w:p>
    <w:p w14:paraId="40693119" w14:textId="77777777" w:rsidR="00547BA6" w:rsidRPr="00026D18" w:rsidRDefault="00547BA6" w:rsidP="00547BA6">
      <w:pPr>
        <w:pStyle w:val="Default"/>
        <w:spacing w:after="120" w:line="276" w:lineRule="auto"/>
        <w:jc w:val="both"/>
      </w:pPr>
    </w:p>
    <w:p w14:paraId="72FCF534" w14:textId="38EA3243" w:rsidR="00547BA6" w:rsidRPr="00547BA6" w:rsidRDefault="00547BA6" w:rsidP="00547BA6">
      <w:pPr>
        <w:rPr>
          <w:rFonts w:ascii="Times New Roman" w:hAnsi="Times New Roman"/>
          <w:b/>
          <w:sz w:val="26"/>
          <w:szCs w:val="26"/>
        </w:rPr>
      </w:pPr>
      <w:r>
        <w:rPr>
          <w:rFonts w:ascii="Times New Roman" w:hAnsi="Times New Roman"/>
          <w:b/>
          <w:sz w:val="26"/>
          <w:szCs w:val="26"/>
        </w:rPr>
        <w:t>1.4</w:t>
      </w:r>
      <w:r w:rsidRPr="00547BA6">
        <w:rPr>
          <w:rFonts w:ascii="Times New Roman" w:hAnsi="Times New Roman"/>
          <w:b/>
          <w:sz w:val="26"/>
          <w:szCs w:val="26"/>
        </w:rPr>
        <w:t xml:space="preserve"> </w:t>
      </w:r>
      <w:r>
        <w:rPr>
          <w:rFonts w:ascii="Times New Roman" w:hAnsi="Times New Roman"/>
          <w:b/>
          <w:sz w:val="26"/>
          <w:szCs w:val="26"/>
        </w:rPr>
        <w:t>Anticipated Results</w:t>
      </w:r>
    </w:p>
    <w:p w14:paraId="0E8A842A" w14:textId="06C60467" w:rsidR="00547BA6" w:rsidRDefault="00547BA6" w:rsidP="00547BA6">
      <w:pPr>
        <w:pStyle w:val="Default"/>
        <w:spacing w:after="200" w:line="276" w:lineRule="auto"/>
        <w:jc w:val="both"/>
      </w:pPr>
      <w:r w:rsidRPr="00026D18">
        <w:t xml:space="preserve">Clearly describe the </w:t>
      </w:r>
      <w:r>
        <w:t xml:space="preserve">anticipated results for the </w:t>
      </w:r>
      <w:r w:rsidRPr="00026D18">
        <w:t>proposed effort</w:t>
      </w:r>
      <w:r>
        <w:t>.</w:t>
      </w:r>
    </w:p>
    <w:p w14:paraId="0430A2DF" w14:textId="77777777" w:rsidR="00547BA6" w:rsidRDefault="00547BA6" w:rsidP="0035401B">
      <w:pPr>
        <w:pStyle w:val="Default"/>
        <w:spacing w:after="120" w:line="276" w:lineRule="auto"/>
        <w:jc w:val="both"/>
      </w:pPr>
    </w:p>
    <w:p w14:paraId="64769590"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1.5 Project Timeline and Milestones</w:t>
      </w:r>
    </w:p>
    <w:p w14:paraId="345492E6" w14:textId="2DD188E9" w:rsidR="00547BA6" w:rsidRPr="008168B6" w:rsidRDefault="00547BA6" w:rsidP="00547BA6">
      <w:pPr>
        <w:pStyle w:val="Default"/>
        <w:spacing w:after="120" w:line="276" w:lineRule="auto"/>
        <w:jc w:val="both"/>
      </w:pPr>
      <w:r>
        <w:t xml:space="preserve">Show the </w:t>
      </w:r>
      <w:r w:rsidRPr="008168B6">
        <w:t xml:space="preserve">project timeline in </w:t>
      </w:r>
      <w:r>
        <w:t>a t</w:t>
      </w:r>
      <w:r w:rsidRPr="008168B6">
        <w:t>able 1,</w:t>
      </w:r>
      <w:r>
        <w:t xml:space="preserve"> which</w:t>
      </w:r>
      <w:r w:rsidRPr="008168B6">
        <w:t xml:space="preserve"> indicates the schedule of major tasks to be accomplished during each year of the program.  </w:t>
      </w:r>
      <w:r>
        <w:t>Provide a narrative description of p</w:t>
      </w:r>
      <w:r w:rsidRPr="008168B6">
        <w:t xml:space="preserve">articular milestones </w:t>
      </w:r>
      <w:r>
        <w:t>planned for each year.</w:t>
      </w:r>
    </w:p>
    <w:p w14:paraId="58E5017A" w14:textId="77777777" w:rsidR="00547BA6" w:rsidRPr="0035401B" w:rsidRDefault="00547BA6" w:rsidP="0035401B">
      <w:pPr>
        <w:pStyle w:val="Default"/>
        <w:spacing w:after="120" w:line="276" w:lineRule="auto"/>
        <w:jc w:val="both"/>
      </w:pPr>
    </w:p>
    <w:p w14:paraId="36075C83"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lastRenderedPageBreak/>
        <w:t>1.6 Partnerships and Interactions</w:t>
      </w:r>
    </w:p>
    <w:p w14:paraId="7AFA9FD6" w14:textId="70E4E5A4" w:rsidR="00DB1F9E" w:rsidRDefault="00DB1F9E" w:rsidP="0035401B">
      <w:pPr>
        <w:pStyle w:val="Default"/>
        <w:spacing w:after="120" w:line="276" w:lineRule="auto"/>
        <w:jc w:val="both"/>
      </w:pPr>
      <w:r w:rsidRPr="00026D18">
        <w:t>Describe any partnerships or cooperative arrangements among academia, government agencies</w:t>
      </w:r>
      <w:r w:rsidR="00547BA6">
        <w:t xml:space="preserve"> (including NASA centers/MDs)</w:t>
      </w:r>
      <w:r w:rsidRPr="00026D18">
        <w:t xml:space="preserve">, business and industry, private research foundations, jurisdiction agencies, and local agencies as well as partnerships with minority-serving institutions and the inclusion of faculty and students from underrepresented/underserved groups. </w:t>
      </w:r>
    </w:p>
    <w:p w14:paraId="19B60305" w14:textId="77777777" w:rsidR="0035401B" w:rsidRPr="00026D18" w:rsidRDefault="0035401B" w:rsidP="0035401B">
      <w:pPr>
        <w:pStyle w:val="Default"/>
        <w:spacing w:after="120" w:line="276" w:lineRule="auto"/>
        <w:jc w:val="both"/>
      </w:pPr>
    </w:p>
    <w:p w14:paraId="0F67BC77" w14:textId="77777777"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1.7 Sustainability</w:t>
      </w:r>
    </w:p>
    <w:p w14:paraId="5F465C01" w14:textId="77777777" w:rsidR="00DB1F9E" w:rsidRDefault="00DB1F9E" w:rsidP="0035401B">
      <w:pPr>
        <w:pStyle w:val="Default"/>
        <w:spacing w:after="120" w:line="276" w:lineRule="auto"/>
        <w:jc w:val="both"/>
      </w:pPr>
      <w:r w:rsidRPr="00026D18">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769E8D5C" w14:textId="77777777" w:rsidR="0035401B" w:rsidRPr="00026D18" w:rsidRDefault="0035401B" w:rsidP="0035401B">
      <w:pPr>
        <w:pStyle w:val="Default"/>
        <w:spacing w:after="120" w:line="276" w:lineRule="auto"/>
        <w:jc w:val="both"/>
      </w:pPr>
    </w:p>
    <w:p w14:paraId="668EEF89" w14:textId="77777777" w:rsidR="0035401B" w:rsidRPr="0035401B" w:rsidRDefault="0035401B" w:rsidP="0035401B">
      <w:pPr>
        <w:rPr>
          <w:rFonts w:ascii="Times New Roman" w:hAnsi="Times New Roman"/>
          <w:b/>
          <w:sz w:val="26"/>
          <w:szCs w:val="26"/>
        </w:rPr>
      </w:pPr>
      <w:bookmarkStart w:id="3" w:name="_Toc363129553"/>
      <w:r w:rsidRPr="0035401B">
        <w:rPr>
          <w:rFonts w:ascii="Times New Roman" w:hAnsi="Times New Roman"/>
          <w:b/>
          <w:sz w:val="26"/>
          <w:szCs w:val="26"/>
        </w:rPr>
        <w:t>1.8 Dissemination</w:t>
      </w:r>
    </w:p>
    <w:p w14:paraId="6FC4288B" w14:textId="77777777" w:rsidR="0035401B" w:rsidRDefault="0035401B" w:rsidP="0035401B">
      <w:pPr>
        <w:pStyle w:val="Default"/>
        <w:spacing w:after="120" w:line="276" w:lineRule="auto"/>
        <w:jc w:val="both"/>
      </w:pPr>
      <w:r w:rsidRPr="00026D18">
        <w:t xml:space="preserve">Outline the plan for disseminating the results to NASA and the broader community. </w:t>
      </w:r>
    </w:p>
    <w:p w14:paraId="3BA20B9E" w14:textId="77777777" w:rsidR="0035401B" w:rsidRPr="00026D18" w:rsidRDefault="0035401B" w:rsidP="0035401B">
      <w:pPr>
        <w:pStyle w:val="Default"/>
        <w:spacing w:after="120" w:line="276" w:lineRule="auto"/>
        <w:jc w:val="both"/>
      </w:pPr>
    </w:p>
    <w:bookmarkEnd w:id="3"/>
    <w:p w14:paraId="0A5D3F41" w14:textId="77777777"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1.9 Evaluation</w:t>
      </w:r>
    </w:p>
    <w:p w14:paraId="45AF223F" w14:textId="77777777" w:rsidR="00DB1F9E" w:rsidRDefault="00DB1F9E" w:rsidP="0035401B">
      <w:pPr>
        <w:pStyle w:val="Default"/>
        <w:spacing w:after="120" w:line="276" w:lineRule="auto"/>
        <w:jc w:val="both"/>
      </w:pPr>
      <w:r w:rsidRPr="00026D18">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14:paraId="5777939B" w14:textId="77777777" w:rsidR="0035401B" w:rsidRPr="00026D18" w:rsidRDefault="0035401B" w:rsidP="0035401B">
      <w:pPr>
        <w:pStyle w:val="Default"/>
        <w:spacing w:after="120" w:line="276" w:lineRule="auto"/>
        <w:jc w:val="both"/>
      </w:pPr>
    </w:p>
    <w:p w14:paraId="78079F4F" w14:textId="0260CDF9"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w:t>
      </w:r>
      <w:r>
        <w:rPr>
          <w:rFonts w:ascii="Times New Roman" w:hAnsi="Times New Roman"/>
          <w:b/>
          <w:sz w:val="26"/>
          <w:szCs w:val="26"/>
        </w:rPr>
        <w:t>10 Management</w:t>
      </w:r>
    </w:p>
    <w:p w14:paraId="6DA8CD5F" w14:textId="77777777" w:rsidR="00DB1F9E" w:rsidRPr="00026D18" w:rsidRDefault="00DB1F9E" w:rsidP="000E2695">
      <w:pPr>
        <w:pStyle w:val="Default"/>
        <w:spacing w:after="200" w:line="276" w:lineRule="auto"/>
        <w:jc w:val="both"/>
      </w:pPr>
      <w:r w:rsidRPr="00026D18">
        <w:t>Identify the roles and responsibilities of team members involved in the development an</w:t>
      </w:r>
      <w:r w:rsidR="006D2A74" w:rsidRPr="00026D18">
        <w:t>d execution of proposed activities</w:t>
      </w:r>
      <w:r w:rsidRPr="00026D18">
        <w:t xml:space="preserve"> and describe the management plan. </w:t>
      </w:r>
    </w:p>
    <w:p w14:paraId="7789EEB0" w14:textId="77777777" w:rsidR="00DB1F9E" w:rsidRPr="0035401B" w:rsidRDefault="00DB1F9E" w:rsidP="0035401B">
      <w:pPr>
        <w:pStyle w:val="Default"/>
        <w:spacing w:after="120" w:line="276" w:lineRule="auto"/>
        <w:jc w:val="both"/>
      </w:pPr>
    </w:p>
    <w:p w14:paraId="3332D6F6" w14:textId="445805C0"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w:t>
      </w:r>
      <w:r>
        <w:rPr>
          <w:rFonts w:ascii="Times New Roman" w:hAnsi="Times New Roman"/>
          <w:b/>
          <w:sz w:val="26"/>
          <w:szCs w:val="26"/>
        </w:rPr>
        <w:t xml:space="preserve">11 Prior NASA Research Support </w:t>
      </w:r>
    </w:p>
    <w:p w14:paraId="708D409B" w14:textId="326AC017" w:rsidR="00DB1F9E" w:rsidRPr="0035401B" w:rsidRDefault="007A2D9A" w:rsidP="0035401B">
      <w:pPr>
        <w:pStyle w:val="Default"/>
        <w:spacing w:after="120" w:line="276" w:lineRule="auto"/>
        <w:jc w:val="both"/>
      </w:pPr>
      <w:r w:rsidRPr="007A2D9A">
        <w:t xml:space="preserve">Describe any prior NASA EPSCoR or LaSPACE research support from the last five years for any PI or Co-I identified on the project, and explain (if it all) how that previous support helps this current proposal.  </w:t>
      </w:r>
    </w:p>
    <w:p w14:paraId="7186F2C5" w14:textId="77777777" w:rsidR="0035401B" w:rsidRDefault="0035401B">
      <w:pPr>
        <w:rPr>
          <w:rFonts w:ascii="Times New Roman" w:hAnsi="Times New Roman"/>
          <w:b/>
          <w:sz w:val="28"/>
        </w:rPr>
      </w:pPr>
      <w:r>
        <w:rPr>
          <w:rFonts w:ascii="Times New Roman" w:hAnsi="Times New Roman"/>
          <w:b/>
          <w:sz w:val="28"/>
        </w:rPr>
        <w:br w:type="page"/>
      </w:r>
    </w:p>
    <w:p w14:paraId="63615A71" w14:textId="223F4D58" w:rsidR="0035401B" w:rsidRPr="00B01883" w:rsidRDefault="0035401B" w:rsidP="0035401B">
      <w:pPr>
        <w:rPr>
          <w:rFonts w:ascii="Times New Roman" w:hAnsi="Times New Roman"/>
          <w:b/>
          <w:sz w:val="32"/>
          <w:szCs w:val="24"/>
        </w:rPr>
      </w:pPr>
      <w:r>
        <w:rPr>
          <w:rFonts w:ascii="Times New Roman" w:hAnsi="Times New Roman"/>
          <w:b/>
          <w:sz w:val="28"/>
        </w:rPr>
        <w:lastRenderedPageBreak/>
        <w:t>2</w:t>
      </w:r>
      <w:r w:rsidRPr="00B01883">
        <w:rPr>
          <w:rFonts w:ascii="Times New Roman" w:hAnsi="Times New Roman"/>
          <w:b/>
          <w:sz w:val="28"/>
        </w:rPr>
        <w:t xml:space="preserve">. </w:t>
      </w:r>
      <w:r>
        <w:rPr>
          <w:rFonts w:ascii="Times New Roman" w:hAnsi="Times New Roman"/>
          <w:b/>
          <w:sz w:val="28"/>
        </w:rPr>
        <w:t>References and Citations</w:t>
      </w:r>
    </w:p>
    <w:p w14:paraId="3A1B46B7" w14:textId="77777777" w:rsidR="0035401B" w:rsidRPr="00026D18" w:rsidRDefault="0035401B" w:rsidP="0035401B">
      <w:pPr>
        <w:pStyle w:val="Default"/>
        <w:spacing w:after="200" w:line="276" w:lineRule="auto"/>
        <w:jc w:val="both"/>
      </w:pPr>
      <w:r w:rsidRPr="00026D18">
        <w:t xml:space="preserve">Include references and citations made in the body of the proposal here.  </w:t>
      </w:r>
    </w:p>
    <w:p w14:paraId="19864BE7" w14:textId="77777777" w:rsidR="00676F0E" w:rsidRDefault="00676F0E">
      <w:pPr>
        <w:rPr>
          <w:rFonts w:ascii="Times New Roman" w:hAnsi="Times New Roman"/>
          <w:b/>
          <w:sz w:val="28"/>
        </w:rPr>
      </w:pPr>
      <w:r>
        <w:rPr>
          <w:rFonts w:ascii="Times New Roman" w:hAnsi="Times New Roman"/>
          <w:b/>
          <w:sz w:val="28"/>
        </w:rPr>
        <w:br w:type="page"/>
      </w:r>
    </w:p>
    <w:p w14:paraId="5B7CA7DD" w14:textId="46152B18" w:rsidR="0035401B" w:rsidRPr="00B01883" w:rsidRDefault="00C71072" w:rsidP="0035401B">
      <w:pPr>
        <w:rPr>
          <w:rFonts w:ascii="Times New Roman" w:hAnsi="Times New Roman"/>
          <w:b/>
          <w:sz w:val="32"/>
          <w:szCs w:val="24"/>
        </w:rPr>
      </w:pPr>
      <w:r>
        <w:rPr>
          <w:rFonts w:ascii="Times New Roman" w:hAnsi="Times New Roman"/>
          <w:b/>
          <w:sz w:val="28"/>
        </w:rPr>
        <w:lastRenderedPageBreak/>
        <w:t>3</w:t>
      </w:r>
      <w:r w:rsidR="0035401B" w:rsidRPr="00B01883">
        <w:rPr>
          <w:rFonts w:ascii="Times New Roman" w:hAnsi="Times New Roman"/>
          <w:b/>
          <w:sz w:val="28"/>
        </w:rPr>
        <w:t xml:space="preserve">. </w:t>
      </w:r>
      <w:r w:rsidR="0035401B">
        <w:rPr>
          <w:rFonts w:ascii="Times New Roman" w:hAnsi="Times New Roman"/>
          <w:b/>
          <w:sz w:val="28"/>
        </w:rPr>
        <w:t>Biographical Sketches</w:t>
      </w:r>
    </w:p>
    <w:p w14:paraId="6CBC2A0D" w14:textId="77777777" w:rsidR="0035401B" w:rsidRDefault="0035401B" w:rsidP="0035401B">
      <w:pPr>
        <w:pStyle w:val="Default"/>
        <w:keepNext/>
        <w:keepLines/>
        <w:jc w:val="both"/>
        <w:rPr>
          <w:sz w:val="22"/>
          <w:szCs w:val="22"/>
        </w:rPr>
      </w:pPr>
    </w:p>
    <w:p w14:paraId="5DDAB885" w14:textId="77777777" w:rsidR="0035401B" w:rsidRDefault="0035401B" w:rsidP="0035401B">
      <w:pPr>
        <w:pStyle w:val="Default"/>
        <w:keepNext/>
        <w:keepLines/>
        <w:jc w:val="both"/>
        <w:rPr>
          <w:sz w:val="20"/>
          <w:szCs w:val="20"/>
        </w:rPr>
      </w:pPr>
      <w:r>
        <w:rPr>
          <w:sz w:val="22"/>
          <w:szCs w:val="22"/>
        </w:rPr>
        <w:t>[</w:t>
      </w:r>
      <w:r>
        <w:rPr>
          <w:sz w:val="20"/>
          <w:szCs w:val="20"/>
        </w:rPr>
        <w:t xml:space="preserve">Submit sketches for key personnel using the following guidelines:  </w:t>
      </w:r>
      <w:r>
        <w:rPr>
          <w:b/>
          <w:bCs/>
          <w:sz w:val="20"/>
          <w:szCs w:val="20"/>
        </w:rPr>
        <w:t xml:space="preserve">PI, Co-I/Science-PI: </w:t>
      </w:r>
      <w:r>
        <w:rPr>
          <w:sz w:val="20"/>
          <w:szCs w:val="20"/>
        </w:rPr>
        <w:t>maximum 2 pages;</w:t>
      </w:r>
    </w:p>
    <w:p w14:paraId="2AE5A181" w14:textId="77777777" w:rsidR="0035401B" w:rsidRDefault="0035401B" w:rsidP="0035401B">
      <w:pPr>
        <w:pStyle w:val="Default"/>
        <w:keepNext/>
        <w:keepLines/>
        <w:jc w:val="both"/>
        <w:rPr>
          <w:sz w:val="20"/>
        </w:rPr>
      </w:pPr>
      <w:r>
        <w:rPr>
          <w:b/>
          <w:bCs/>
          <w:sz w:val="20"/>
          <w:szCs w:val="20"/>
        </w:rPr>
        <w:t xml:space="preserve">Co-I, Co-I/Institutional-PI : </w:t>
      </w:r>
      <w:r>
        <w:rPr>
          <w:sz w:val="20"/>
          <w:szCs w:val="20"/>
        </w:rPr>
        <w:t xml:space="preserve">1 page; </w:t>
      </w:r>
      <w:r>
        <w:rPr>
          <w:b/>
          <w:bCs/>
          <w:sz w:val="20"/>
        </w:rPr>
        <w:t xml:space="preserve">Other Key Personnel: </w:t>
      </w:r>
      <w:r>
        <w:rPr>
          <w:sz w:val="20"/>
        </w:rPr>
        <w:t>1 page]</w:t>
      </w:r>
    </w:p>
    <w:p w14:paraId="7FE176F4" w14:textId="7D7183FE" w:rsidR="007A2D9A" w:rsidRPr="007A2D9A" w:rsidRDefault="007A2D9A" w:rsidP="0035401B">
      <w:pPr>
        <w:pStyle w:val="Default"/>
        <w:spacing w:after="200" w:line="276" w:lineRule="auto"/>
        <w:jc w:val="both"/>
        <w:rPr>
          <w:i/>
          <w:sz w:val="22"/>
          <w:szCs w:val="22"/>
        </w:rPr>
      </w:pPr>
      <w:r>
        <w:rPr>
          <w:i/>
          <w:sz w:val="22"/>
          <w:szCs w:val="22"/>
        </w:rPr>
        <w:t xml:space="preserve">Note: NASA </w:t>
      </w:r>
      <w:r>
        <w:rPr>
          <w:i/>
          <w:sz w:val="22"/>
          <w:szCs w:val="22"/>
          <w:u w:val="single"/>
        </w:rPr>
        <w:t>does not allow</w:t>
      </w:r>
      <w:r>
        <w:rPr>
          <w:i/>
          <w:sz w:val="22"/>
          <w:szCs w:val="22"/>
        </w:rPr>
        <w:t xml:space="preserve"> Co-PI’s in any role. </w:t>
      </w:r>
    </w:p>
    <w:p w14:paraId="12284651" w14:textId="77777777" w:rsidR="0035401B" w:rsidRPr="008F500C" w:rsidRDefault="0035401B" w:rsidP="0035401B">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2E1E4008" w14:textId="77777777" w:rsidR="0035401B" w:rsidRPr="008F500C" w:rsidRDefault="0035401B" w:rsidP="0035401B">
      <w:pPr>
        <w:jc w:val="both"/>
        <w:rPr>
          <w:rFonts w:ascii="Arial" w:hAnsi="Arial" w:cs="Arial"/>
          <w:sz w:val="8"/>
        </w:rPr>
      </w:pPr>
    </w:p>
    <w:p w14:paraId="598B4BFF" w14:textId="77777777" w:rsidR="0035401B" w:rsidRPr="008F500C" w:rsidRDefault="0035401B" w:rsidP="0035401B">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14:paraId="4FEF4E5A" w14:textId="77777777" w:rsidR="0035401B" w:rsidRPr="008F500C" w:rsidRDefault="0035401B" w:rsidP="0035401B">
      <w:pPr>
        <w:tabs>
          <w:tab w:val="left" w:pos="360"/>
        </w:tabs>
        <w:jc w:val="both"/>
        <w:rPr>
          <w:rFonts w:ascii="Arial" w:hAnsi="Arial" w:cs="Arial"/>
          <w:sz w:val="18"/>
        </w:rPr>
      </w:pPr>
      <w:r w:rsidRPr="008F500C">
        <w:rPr>
          <w:rFonts w:ascii="Arial" w:hAnsi="Arial" w:cs="Arial"/>
          <w:b/>
          <w:sz w:val="18"/>
        </w:rPr>
        <w:t>DO NOT EXCEED 2 PAGES PER PERSON.</w:t>
      </w:r>
    </w:p>
    <w:p w14:paraId="2A9DAEEF" w14:textId="77777777" w:rsidR="0035401B" w:rsidRPr="008F500C" w:rsidRDefault="0035401B" w:rsidP="0035401B">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7E4CD14D" w14:textId="77777777" w:rsidR="0035401B" w:rsidRPr="008F500C" w:rsidRDefault="0035401B" w:rsidP="0035401B">
      <w:pPr>
        <w:tabs>
          <w:tab w:val="left" w:pos="360"/>
        </w:tabs>
        <w:jc w:val="both"/>
        <w:rPr>
          <w:rFonts w:ascii="Arial" w:hAnsi="Arial" w:cs="Arial"/>
          <w:sz w:val="8"/>
        </w:rPr>
      </w:pPr>
    </w:p>
    <w:p w14:paraId="640665F1"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14:paraId="6481A8D6"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14:paraId="267986C6" w14:textId="77777777" w:rsidR="0035401B" w:rsidRDefault="0035401B" w:rsidP="0035401B">
      <w:pPr>
        <w:tabs>
          <w:tab w:val="left" w:pos="180"/>
        </w:tabs>
        <w:ind w:left="720" w:hanging="720"/>
        <w:jc w:val="both"/>
        <w:rPr>
          <w:rFonts w:ascii="Arial" w:hAnsi="Arial" w:cs="Arial"/>
          <w:sz w:val="18"/>
        </w:rPr>
      </w:pPr>
    </w:p>
    <w:p w14:paraId="7AE94DFA" w14:textId="1F34108E" w:rsidR="0035401B" w:rsidRDefault="0035401B" w:rsidP="0035401B">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D656CA0" w:rsidR="0035401B" w:rsidRPr="00B01883" w:rsidRDefault="00C71072" w:rsidP="0035401B">
      <w:pPr>
        <w:rPr>
          <w:rFonts w:ascii="Times New Roman" w:hAnsi="Times New Roman"/>
          <w:b/>
          <w:sz w:val="32"/>
          <w:szCs w:val="24"/>
        </w:rPr>
      </w:pPr>
      <w:r>
        <w:rPr>
          <w:rFonts w:ascii="Times New Roman" w:hAnsi="Times New Roman"/>
          <w:b/>
          <w:sz w:val="28"/>
        </w:rPr>
        <w:lastRenderedPageBreak/>
        <w:t>4</w:t>
      </w:r>
      <w:r w:rsidR="0035401B" w:rsidRPr="00B01883">
        <w:rPr>
          <w:rFonts w:ascii="Times New Roman" w:hAnsi="Times New Roman"/>
          <w:b/>
          <w:sz w:val="28"/>
        </w:rPr>
        <w:t xml:space="preserve">. </w:t>
      </w:r>
      <w:r w:rsidR="0035401B">
        <w:rPr>
          <w:rFonts w:ascii="Times New Roman" w:hAnsi="Times New Roman"/>
          <w:b/>
          <w:sz w:val="28"/>
        </w:rPr>
        <w:t>Current and Pending Support</w:t>
      </w:r>
    </w:p>
    <w:p w14:paraId="0DD96401" w14:textId="77777777" w:rsidR="0035401B" w:rsidRPr="00026D18" w:rsidRDefault="0035401B" w:rsidP="0035401B">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3AE5">
          <w:headerReference w:type="default" r:id="rId30"/>
          <w:footerReference w:type="default" r:id="rId31"/>
          <w:headerReference w:type="first" r:id="rId32"/>
          <w:footerReference w:type="first" r:id="rId33"/>
          <w:pgSz w:w="12240" w:h="15840"/>
          <w:pgMar w:top="1440" w:right="1440" w:bottom="1440" w:left="1440" w:header="720" w:footer="720" w:gutter="0"/>
          <w:pgNumType w:start="0"/>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p>
    <w:p w14:paraId="5704E926" w14:textId="4D33319A" w:rsidR="00C71072" w:rsidRPr="00B01883" w:rsidRDefault="00C71072" w:rsidP="00C71072">
      <w:pPr>
        <w:rPr>
          <w:rFonts w:ascii="Times New Roman" w:hAnsi="Times New Roman"/>
          <w:b/>
          <w:sz w:val="32"/>
          <w:szCs w:val="24"/>
        </w:rPr>
      </w:pPr>
      <w:bookmarkStart w:id="4" w:name="_Toc363129560"/>
      <w:r>
        <w:rPr>
          <w:rFonts w:ascii="Times New Roman" w:hAnsi="Times New Roman"/>
          <w:b/>
          <w:sz w:val="28"/>
        </w:rPr>
        <w:lastRenderedPageBreak/>
        <w:t>5</w:t>
      </w:r>
      <w:r w:rsidRPr="00B01883">
        <w:rPr>
          <w:rFonts w:ascii="Times New Roman" w:hAnsi="Times New Roman"/>
          <w:b/>
          <w:sz w:val="28"/>
        </w:rPr>
        <w:t xml:space="preserve">. </w:t>
      </w:r>
      <w:r>
        <w:rPr>
          <w:rFonts w:ascii="Times New Roman" w:hAnsi="Times New Roman"/>
          <w:b/>
          <w:sz w:val="28"/>
        </w:rPr>
        <w:t>Statements of Commitment and Letters of Support</w:t>
      </w:r>
    </w:p>
    <w:p w14:paraId="72714B64" w14:textId="77777777" w:rsidR="00C71072" w:rsidRPr="00026D18" w:rsidRDefault="00C71072" w:rsidP="00C71072">
      <w:pPr>
        <w:pStyle w:val="Default"/>
        <w:spacing w:after="200" w:line="276" w:lineRule="auto"/>
        <w:jc w:val="both"/>
      </w:pPr>
      <w:r w:rsidRPr="00026D18">
        <w:t xml:space="preserve">Letters of support may be </w:t>
      </w:r>
      <w:r>
        <w:t xml:space="preserve">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0DEA3A78" w:rsidR="00DB1F9E" w:rsidRPr="0035401B" w:rsidRDefault="0035401B" w:rsidP="0035401B">
      <w:pPr>
        <w:rPr>
          <w:rFonts w:ascii="Times New Roman" w:hAnsi="Times New Roman"/>
          <w:b/>
          <w:sz w:val="28"/>
        </w:rPr>
      </w:pPr>
      <w:r>
        <w:rPr>
          <w:rFonts w:ascii="Times New Roman" w:hAnsi="Times New Roman"/>
          <w:b/>
          <w:sz w:val="28"/>
        </w:rPr>
        <w:lastRenderedPageBreak/>
        <w:t xml:space="preserve">6. </w:t>
      </w:r>
      <w:r w:rsidR="00DB1F9E" w:rsidRPr="0035401B">
        <w:rPr>
          <w:rFonts w:ascii="Times New Roman" w:hAnsi="Times New Roman"/>
          <w:b/>
          <w:sz w:val="28"/>
        </w:rPr>
        <w:t>Budget Justification</w:t>
      </w:r>
      <w:bookmarkEnd w:id="4"/>
      <w:r w:rsidR="00DB1F9E" w:rsidRPr="0035401B">
        <w:rPr>
          <w:rFonts w:ascii="Times New Roman" w:hAnsi="Times New Roman"/>
          <w:b/>
          <w:sz w:val="28"/>
        </w:rPr>
        <w:t xml:space="preserve"> </w:t>
      </w:r>
    </w:p>
    <w:p w14:paraId="67091240" w14:textId="77777777" w:rsidR="00DB1F9E" w:rsidRDefault="00DB1F9E" w:rsidP="000E2695">
      <w:pPr>
        <w:pStyle w:val="Default"/>
        <w:jc w:val="both"/>
        <w:rPr>
          <w:b/>
          <w:i/>
          <w:sz w:val="20"/>
          <w:szCs w:val="20"/>
        </w:rPr>
      </w:pPr>
    </w:p>
    <w:p w14:paraId="5A3C9694" w14:textId="77777777" w:rsidR="00676F0E" w:rsidRDefault="00676F0E" w:rsidP="000E2695">
      <w:pPr>
        <w:pStyle w:val="Default"/>
        <w:jc w:val="both"/>
        <w:rPr>
          <w:b/>
          <w:i/>
          <w:sz w:val="20"/>
          <w:szCs w:val="20"/>
        </w:rPr>
      </w:pPr>
    </w:p>
    <w:p w14:paraId="6169871A" w14:textId="77777777" w:rsidR="00676F0E" w:rsidRDefault="00676F0E" w:rsidP="000E2695">
      <w:pPr>
        <w:pStyle w:val="Default"/>
        <w:jc w:val="both"/>
        <w:rPr>
          <w:b/>
          <w:i/>
          <w:sz w:val="20"/>
          <w:szCs w:val="20"/>
        </w:rPr>
      </w:pPr>
    </w:p>
    <w:p w14:paraId="76D50778" w14:textId="39614E19" w:rsidR="00676F0E" w:rsidRPr="00676F0E" w:rsidRDefault="00676F0E" w:rsidP="00676F0E">
      <w:pPr>
        <w:rPr>
          <w:rFonts w:ascii="Times New Roman" w:hAnsi="Times New Roman"/>
          <w:b/>
          <w:sz w:val="26"/>
          <w:szCs w:val="26"/>
        </w:rPr>
      </w:pPr>
      <w:r>
        <w:rPr>
          <w:rFonts w:ascii="Times New Roman" w:hAnsi="Times New Roman"/>
          <w:b/>
          <w:sz w:val="26"/>
          <w:szCs w:val="26"/>
        </w:rPr>
        <w:t>6.1 Budget Narrative</w:t>
      </w:r>
    </w:p>
    <w:p w14:paraId="50886EF2" w14:textId="77777777" w:rsidR="00DB1F9E" w:rsidRDefault="00DB1F9E" w:rsidP="000E2695">
      <w:pPr>
        <w:pStyle w:val="Default"/>
        <w:jc w:val="both"/>
        <w:rPr>
          <w:sz w:val="20"/>
          <w:szCs w:val="20"/>
        </w:rPr>
      </w:pPr>
      <w:r>
        <w:rPr>
          <w:b/>
          <w:i/>
          <w:sz w:val="20"/>
          <w:szCs w:val="20"/>
        </w:rPr>
        <w:t xml:space="preserve"> [</w:t>
      </w:r>
      <w:r w:rsidRPr="008B6A2F">
        <w:rPr>
          <w:b/>
          <w:i/>
          <w:sz w:val="20"/>
          <w:szCs w:val="20"/>
        </w:rPr>
        <w:t>Budget Narrative</w:t>
      </w:r>
      <w:r>
        <w:rPr>
          <w:b/>
          <w:i/>
          <w:sz w:val="20"/>
          <w:szCs w:val="20"/>
        </w:rPr>
        <w:t>/Details</w:t>
      </w:r>
      <w:r w:rsidRPr="008B6A2F">
        <w:rPr>
          <w:b/>
          <w:i/>
          <w:sz w:val="20"/>
          <w:szCs w:val="20"/>
        </w:rPr>
        <w:t xml:space="preserve">: </w:t>
      </w:r>
      <w:r>
        <w:rPr>
          <w:sz w:val="20"/>
          <w:szCs w:val="20"/>
        </w:rPr>
        <w:t>All budget line items require detailed explanations without exception. We have created the following budget narrative template with some examples of acceptable descriptions for the various categories.</w:t>
      </w:r>
      <w:r w:rsidRPr="00266E62">
        <w:rPr>
          <w:sz w:val="20"/>
          <w:szCs w:val="20"/>
        </w:rPr>
        <w:t xml:space="preserve"> </w:t>
      </w:r>
      <w:r>
        <w:rPr>
          <w:sz w:val="20"/>
          <w:szCs w:val="20"/>
        </w:rPr>
        <w:t>This section must be duplicated for all sub-awardees.]</w:t>
      </w:r>
    </w:p>
    <w:p w14:paraId="1D15146E" w14:textId="77777777" w:rsidR="00DB1F9E" w:rsidRDefault="00DB1F9E" w:rsidP="000E2695">
      <w:pPr>
        <w:rPr>
          <w:rFonts w:ascii="Arial" w:hAnsi="Arial" w:cs="Arial"/>
          <w:b/>
        </w:rPr>
      </w:pPr>
    </w:p>
    <w:p w14:paraId="4CBD839F" w14:textId="77777777" w:rsidR="00DB1F9E" w:rsidRPr="00026D18" w:rsidRDefault="00DB1F9E" w:rsidP="00676F0E">
      <w:pPr>
        <w:pStyle w:val="Default"/>
        <w:spacing w:after="120" w:line="276" w:lineRule="auto"/>
        <w:jc w:val="both"/>
      </w:pPr>
      <w:r w:rsidRPr="00026D18">
        <w:t xml:space="preserve">Include a brief (1-3 paragraph) narrative description of the funding structure and participating institutions, including NASA-EPSCoR, Louisiana BOR, the lead institution, and any sub-award institutions.  Include a high-level table identifying contributions of </w:t>
      </w:r>
      <w:r w:rsidR="006D2A74" w:rsidRPr="00026D18">
        <w:t xml:space="preserve">the three </w:t>
      </w:r>
      <w:r w:rsidRPr="00026D18">
        <w:t>funding sources</w:t>
      </w:r>
      <w:r w:rsidR="006D2A74" w:rsidRPr="00026D18">
        <w:t xml:space="preserve"> (NASA, LA BOR, </w:t>
      </w:r>
      <w:r w:rsidR="00D33941" w:rsidRPr="00026D18">
        <w:t>Institutions</w:t>
      </w:r>
      <w:r w:rsidR="006D2A74" w:rsidRPr="00026D18">
        <w:t>)</w:t>
      </w:r>
      <w:r w:rsidRPr="00026D18">
        <w:t xml:space="preserve"> for each of the years of the research project. In developing the project budget note the limitations and requirements as specified in section 1.D, Financial Considerations of the LA BOR / NASA EPSCoR Request for Pre-Proposal guidelines. </w:t>
      </w:r>
    </w:p>
    <w:p w14:paraId="1D6F456D" w14:textId="77777777" w:rsidR="00DB1F9E" w:rsidRDefault="00DB1F9E" w:rsidP="000E2695">
      <w:pPr>
        <w:rPr>
          <w:rFonts w:ascii="Arial" w:hAnsi="Arial" w:cs="Arial"/>
          <w:sz w:val="22"/>
          <w:szCs w:val="22"/>
        </w:rPr>
      </w:pPr>
    </w:p>
    <w:p w14:paraId="50C73832" w14:textId="6AED59BF" w:rsidR="00DB1F9E" w:rsidRPr="00676F0E" w:rsidRDefault="00676F0E" w:rsidP="00676F0E">
      <w:pPr>
        <w:tabs>
          <w:tab w:val="left" w:pos="540"/>
        </w:tabs>
        <w:jc w:val="both"/>
        <w:rPr>
          <w:rFonts w:ascii="Times New Roman" w:hAnsi="Times New Roman"/>
          <w:b/>
          <w:szCs w:val="24"/>
        </w:rPr>
      </w:pPr>
      <w:r>
        <w:rPr>
          <w:rFonts w:ascii="Times New Roman" w:hAnsi="Times New Roman"/>
          <w:b/>
          <w:szCs w:val="24"/>
        </w:rPr>
        <w:t xml:space="preserve">6.1.1 </w:t>
      </w:r>
      <w:r w:rsidR="00DB1F9E" w:rsidRPr="00676F0E">
        <w:rPr>
          <w:rFonts w:ascii="Times New Roman" w:hAnsi="Times New Roman"/>
          <w:b/>
          <w:szCs w:val="24"/>
        </w:rPr>
        <w:t xml:space="preserve">Table of Proposed Work Effort </w:t>
      </w:r>
    </w:p>
    <w:p w14:paraId="05C3A897" w14:textId="77777777" w:rsidR="00DB1F9E" w:rsidRPr="00026D18" w:rsidRDefault="00DB1F9E" w:rsidP="000E2695">
      <w:pPr>
        <w:pStyle w:val="Default"/>
        <w:spacing w:after="200" w:line="276" w:lineRule="auto"/>
        <w:jc w:val="both"/>
      </w:pPr>
      <w:r w:rsidRPr="00026D18">
        <w:t xml:space="preserve">Include a table of anticipated work effort in (person-months) for each year of the research project. </w:t>
      </w:r>
      <w:r w:rsidR="006D2A74" w:rsidRPr="00026D18">
        <w:t xml:space="preserve">Example Table below. </w:t>
      </w:r>
    </w:p>
    <w:p w14:paraId="3E2754D7" w14:textId="77777777" w:rsidR="00DB1F9E" w:rsidRDefault="00DB1F9E" w:rsidP="000E2695">
      <w:pPr>
        <w:rPr>
          <w:rFonts w:ascii="Arial" w:hAnsi="Arial" w:cs="Arial"/>
          <w:sz w:val="22"/>
          <w:szCs w:val="22"/>
        </w:rPr>
      </w:pPr>
    </w:p>
    <w:tbl>
      <w:tblPr>
        <w:tblStyle w:val="TableGrid"/>
        <w:tblW w:w="0" w:type="auto"/>
        <w:tblLook w:val="04A0" w:firstRow="1" w:lastRow="0" w:firstColumn="1" w:lastColumn="0" w:noHBand="0" w:noVBand="1"/>
      </w:tblPr>
      <w:tblGrid>
        <w:gridCol w:w="3708"/>
        <w:gridCol w:w="1620"/>
        <w:gridCol w:w="1440"/>
        <w:gridCol w:w="1350"/>
        <w:gridCol w:w="1458"/>
      </w:tblGrid>
      <w:tr w:rsidR="00DB1F9E" w:rsidRPr="003D2433" w14:paraId="08B402A4" w14:textId="77777777" w:rsidTr="00DE6844">
        <w:tc>
          <w:tcPr>
            <w:tcW w:w="3708" w:type="dxa"/>
            <w:vAlign w:val="center"/>
          </w:tcPr>
          <w:p w14:paraId="05EE877D"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Name</w:t>
            </w:r>
          </w:p>
        </w:tc>
        <w:tc>
          <w:tcPr>
            <w:tcW w:w="1620" w:type="dxa"/>
            <w:vAlign w:val="center"/>
          </w:tcPr>
          <w:p w14:paraId="2AD06F8C"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Role</w:t>
            </w:r>
          </w:p>
        </w:tc>
        <w:tc>
          <w:tcPr>
            <w:tcW w:w="1440" w:type="dxa"/>
            <w:vAlign w:val="center"/>
          </w:tcPr>
          <w:p w14:paraId="19541CF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4AE8C231"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1</w:t>
            </w:r>
          </w:p>
        </w:tc>
        <w:tc>
          <w:tcPr>
            <w:tcW w:w="1350" w:type="dxa"/>
            <w:vAlign w:val="center"/>
          </w:tcPr>
          <w:p w14:paraId="5E6EB90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58BE0D19"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458" w:type="dxa"/>
            <w:vAlign w:val="center"/>
          </w:tcPr>
          <w:p w14:paraId="0E096F12" w14:textId="77777777" w:rsidR="00DB1F9E"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Person-Months</w:t>
            </w:r>
          </w:p>
          <w:p w14:paraId="1AF6CA1A"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3</w:t>
            </w:r>
          </w:p>
        </w:tc>
      </w:tr>
      <w:tr w:rsidR="00DB1F9E" w:rsidRPr="00132C29" w14:paraId="3BCD66E9" w14:textId="77777777" w:rsidTr="00DE6844">
        <w:tc>
          <w:tcPr>
            <w:tcW w:w="9576" w:type="dxa"/>
            <w:gridSpan w:val="5"/>
            <w:vAlign w:val="center"/>
          </w:tcPr>
          <w:p w14:paraId="7CD61415"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Lead Institution Name</w:t>
            </w:r>
          </w:p>
        </w:tc>
      </w:tr>
      <w:tr w:rsidR="00DB1F9E" w:rsidRPr="00964B73" w14:paraId="605F2805" w14:textId="77777777" w:rsidTr="00DE6844">
        <w:tc>
          <w:tcPr>
            <w:tcW w:w="3708" w:type="dxa"/>
            <w:vAlign w:val="center"/>
          </w:tcPr>
          <w:p w14:paraId="51F1C71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Jane C. Smith</w:t>
            </w:r>
          </w:p>
        </w:tc>
        <w:tc>
          <w:tcPr>
            <w:tcW w:w="1620" w:type="dxa"/>
            <w:vAlign w:val="center"/>
          </w:tcPr>
          <w:p w14:paraId="436FC46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Science PI, Institution-PI</w:t>
            </w:r>
          </w:p>
        </w:tc>
        <w:tc>
          <w:tcPr>
            <w:tcW w:w="1440" w:type="dxa"/>
            <w:vAlign w:val="center"/>
          </w:tcPr>
          <w:p w14:paraId="31CD7CDB"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333B993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107129D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2.0</w:t>
            </w:r>
          </w:p>
        </w:tc>
      </w:tr>
      <w:tr w:rsidR="00DB1F9E" w:rsidRPr="00964B73" w14:paraId="580D6DC2" w14:textId="77777777" w:rsidTr="00DE6844">
        <w:tc>
          <w:tcPr>
            <w:tcW w:w="3708" w:type="dxa"/>
            <w:vAlign w:val="center"/>
          </w:tcPr>
          <w:p w14:paraId="3D8F3E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John B. Doe</w:t>
            </w:r>
          </w:p>
        </w:tc>
        <w:tc>
          <w:tcPr>
            <w:tcW w:w="1620" w:type="dxa"/>
            <w:vAlign w:val="center"/>
          </w:tcPr>
          <w:p w14:paraId="3B6C0944"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w:t>
            </w:r>
          </w:p>
          <w:p w14:paraId="3AAC5324" w14:textId="77777777" w:rsidR="00DB1F9E" w:rsidRPr="00964B73" w:rsidRDefault="00DB1F9E" w:rsidP="000E2695">
            <w:pPr>
              <w:rPr>
                <w:rFonts w:asciiTheme="minorHAnsi" w:hAnsiTheme="minorHAnsi" w:cstheme="minorHAnsi"/>
                <w:sz w:val="20"/>
              </w:rPr>
            </w:pPr>
          </w:p>
        </w:tc>
        <w:tc>
          <w:tcPr>
            <w:tcW w:w="1440" w:type="dxa"/>
            <w:vAlign w:val="center"/>
          </w:tcPr>
          <w:p w14:paraId="7FFE52F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5AC17AC3"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B8F6B1F"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9093911" w14:textId="77777777" w:rsidTr="00DE6844">
        <w:tc>
          <w:tcPr>
            <w:tcW w:w="3708"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620"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40"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50"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58"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DE6844">
        <w:tc>
          <w:tcPr>
            <w:tcW w:w="3708"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620"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40"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50"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58"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DE6844">
        <w:tc>
          <w:tcPr>
            <w:tcW w:w="3708"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620"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50"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58"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DE6844">
        <w:tc>
          <w:tcPr>
            <w:tcW w:w="9576"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DE6844">
        <w:tc>
          <w:tcPr>
            <w:tcW w:w="3708"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620" w:type="dxa"/>
            <w:vAlign w:val="center"/>
          </w:tcPr>
          <w:p w14:paraId="55B78952"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Instution-PI</w:t>
            </w:r>
          </w:p>
          <w:p w14:paraId="7D1BEADF" w14:textId="77777777" w:rsidR="00DB1F9E" w:rsidRPr="00964B73" w:rsidRDefault="00DB1F9E" w:rsidP="000E2695">
            <w:pPr>
              <w:rPr>
                <w:rFonts w:asciiTheme="minorHAnsi" w:hAnsiTheme="minorHAnsi" w:cstheme="minorHAnsi"/>
                <w:sz w:val="20"/>
              </w:rPr>
            </w:pPr>
          </w:p>
        </w:tc>
        <w:tc>
          <w:tcPr>
            <w:tcW w:w="1440"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DE6844">
        <w:tc>
          <w:tcPr>
            <w:tcW w:w="3708" w:type="dxa"/>
            <w:vAlign w:val="center"/>
          </w:tcPr>
          <w:p w14:paraId="2972654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 (1)</w:t>
            </w:r>
          </w:p>
          <w:p w14:paraId="24A3149B" w14:textId="77777777" w:rsidR="00DB1F9E" w:rsidRPr="00964B73" w:rsidRDefault="00DB1F9E" w:rsidP="000E2695">
            <w:pPr>
              <w:rPr>
                <w:rFonts w:asciiTheme="minorHAnsi" w:hAnsiTheme="minorHAnsi" w:cstheme="minorHAnsi"/>
                <w:sz w:val="20"/>
              </w:rPr>
            </w:pPr>
          </w:p>
        </w:tc>
        <w:tc>
          <w:tcPr>
            <w:tcW w:w="1620"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DE6844">
        <w:tc>
          <w:tcPr>
            <w:tcW w:w="3708"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620" w:type="dxa"/>
            <w:vAlign w:val="center"/>
          </w:tcPr>
          <w:p w14:paraId="26573B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7BA0DD0F" w14:textId="77777777" w:rsidR="00DB1F9E" w:rsidRPr="00964B73" w:rsidRDefault="00DB1F9E" w:rsidP="000E2695">
            <w:pPr>
              <w:rPr>
                <w:rFonts w:asciiTheme="minorHAnsi" w:hAnsiTheme="minorHAnsi" w:cstheme="minorHAnsi"/>
                <w:sz w:val="20"/>
              </w:rPr>
            </w:pPr>
          </w:p>
        </w:tc>
        <w:tc>
          <w:tcPr>
            <w:tcW w:w="1440"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DA3624" w:rsidRDefault="00DA3624" w:rsidP="00DA3624">
      <w:pPr>
        <w:pStyle w:val="Default"/>
        <w:spacing w:after="200" w:line="276" w:lineRule="auto"/>
        <w:jc w:val="both"/>
        <w:rPr>
          <w:b/>
          <w:i/>
          <w:sz w:val="22"/>
          <w:szCs w:val="22"/>
        </w:rPr>
      </w:pPr>
      <w:r w:rsidRPr="00DA3624">
        <w:rPr>
          <w:b/>
          <w:i/>
          <w:sz w:val="22"/>
          <w:szCs w:val="22"/>
        </w:rPr>
        <w:t xml:space="preserve">Note: You must describe exactly how person-months/years are calculated for students </w:t>
      </w:r>
    </w:p>
    <w:p w14:paraId="304CB812" w14:textId="329D8BB5" w:rsidR="00DB1F9E" w:rsidRPr="00676F0E" w:rsidRDefault="00DB1F9E" w:rsidP="00676F0E">
      <w:pPr>
        <w:tabs>
          <w:tab w:val="left" w:pos="540"/>
        </w:tabs>
        <w:jc w:val="both"/>
        <w:rPr>
          <w:rFonts w:ascii="Times New Roman" w:hAnsi="Times New Roman"/>
          <w:b/>
          <w:szCs w:val="24"/>
        </w:rPr>
      </w:pPr>
      <w:r>
        <w:br w:type="page"/>
      </w:r>
      <w:r w:rsidR="00676F0E" w:rsidRPr="00676F0E">
        <w:rPr>
          <w:rFonts w:ascii="Times New Roman" w:hAnsi="Times New Roman"/>
          <w:b/>
        </w:rPr>
        <w:lastRenderedPageBreak/>
        <w:t>6.1.</w:t>
      </w:r>
      <w:r w:rsidR="00676F0E">
        <w:rPr>
          <w:rFonts w:ascii="Times New Roman" w:hAnsi="Times New Roman"/>
          <w:b/>
        </w:rPr>
        <w:t>2</w:t>
      </w:r>
      <w:r w:rsidR="00676F0E" w:rsidRPr="00676F0E">
        <w:rPr>
          <w:rFonts w:ascii="Times New Roman" w:hAnsi="Times New Roman"/>
          <w:b/>
        </w:rPr>
        <w:t xml:space="preserve"> </w:t>
      </w:r>
      <w:r w:rsidRPr="00676F0E">
        <w:rPr>
          <w:rFonts w:ascii="Times New Roman" w:hAnsi="Times New Roman"/>
          <w:b/>
          <w:szCs w:val="24"/>
        </w:rPr>
        <w:t xml:space="preserve">Facilities and Equipment </w:t>
      </w:r>
    </w:p>
    <w:p w14:paraId="7DE52D90" w14:textId="77777777" w:rsidR="00676F0E" w:rsidRDefault="00676F0E" w:rsidP="000E2695">
      <w:pPr>
        <w:pStyle w:val="Default"/>
        <w:keepNext/>
        <w:spacing w:after="60" w:line="276" w:lineRule="auto"/>
        <w:jc w:val="both"/>
        <w:rPr>
          <w:b/>
          <w:i/>
        </w:rPr>
      </w:pPr>
    </w:p>
    <w:p w14:paraId="0A3E6535" w14:textId="77777777" w:rsidR="00DB1F9E" w:rsidRPr="00026D18" w:rsidRDefault="00DB1F9E" w:rsidP="000E2695">
      <w:pPr>
        <w:pStyle w:val="Default"/>
        <w:keepNext/>
        <w:spacing w:after="60" w:line="276" w:lineRule="auto"/>
        <w:jc w:val="both"/>
        <w:rPr>
          <w:b/>
          <w:i/>
        </w:rPr>
      </w:pPr>
      <w:r w:rsidRPr="00026D18">
        <w:rPr>
          <w:b/>
          <w:i/>
        </w:rPr>
        <w:t>Existing Facilities and Equipment</w:t>
      </w:r>
    </w:p>
    <w:p w14:paraId="16BD4D7E" w14:textId="77777777" w:rsidR="00DB1F9E" w:rsidRPr="00026D18" w:rsidRDefault="00DB1F9E" w:rsidP="00676F0E">
      <w:pPr>
        <w:pStyle w:val="Default"/>
        <w:spacing w:after="120" w:line="276" w:lineRule="auto"/>
        <w:jc w:val="both"/>
      </w:pPr>
      <w:r w:rsidRPr="00026D18">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026D18" w:rsidRDefault="00DB1F9E" w:rsidP="000E2695">
      <w:pPr>
        <w:pStyle w:val="Default"/>
        <w:keepNext/>
        <w:spacing w:after="60" w:line="276" w:lineRule="auto"/>
        <w:jc w:val="both"/>
        <w:rPr>
          <w:b/>
          <w:i/>
        </w:rPr>
      </w:pPr>
      <w:r w:rsidRPr="00026D18">
        <w:rPr>
          <w:b/>
          <w:i/>
        </w:rPr>
        <w:t>Additional Facilities and Equipment to be Acquired using Project Funds</w:t>
      </w:r>
    </w:p>
    <w:p w14:paraId="340B6BBA" w14:textId="77777777" w:rsidR="00DB1F9E" w:rsidRPr="00026D18" w:rsidRDefault="00DB1F9E" w:rsidP="00676F0E">
      <w:pPr>
        <w:pStyle w:val="Default"/>
        <w:spacing w:after="120" w:line="276" w:lineRule="auto"/>
        <w:jc w:val="both"/>
      </w:pPr>
      <w:r w:rsidRPr="00026D18">
        <w:t>Identify any additional space or general equipment that will be acquired for this project in a brief narrative description (1 to 3 paragraphs). [Detailed descriptions of all proposed equipment / facility costs must be included in the detailed budget section.]</w:t>
      </w:r>
    </w:p>
    <w:p w14:paraId="35308A06" w14:textId="77777777" w:rsidR="00DB1F9E" w:rsidRPr="00266E62" w:rsidRDefault="00DB1F9E" w:rsidP="000E2695">
      <w:pPr>
        <w:pStyle w:val="Default"/>
        <w:spacing w:after="200" w:line="276" w:lineRule="auto"/>
        <w:jc w:val="both"/>
        <w:rPr>
          <w:sz w:val="22"/>
          <w:szCs w:val="22"/>
        </w:rPr>
      </w:pPr>
    </w:p>
    <w:p w14:paraId="222BDEA6" w14:textId="47ADDCBB" w:rsidR="00DB1F9E" w:rsidRPr="00676F0E" w:rsidRDefault="00676F0E" w:rsidP="00676F0E">
      <w:pPr>
        <w:tabs>
          <w:tab w:val="left" w:pos="540"/>
        </w:tabs>
        <w:jc w:val="both"/>
        <w:rPr>
          <w:rFonts w:ascii="Times New Roman" w:hAnsi="Times New Roman"/>
          <w:b/>
        </w:rPr>
      </w:pPr>
      <w:r>
        <w:rPr>
          <w:rFonts w:ascii="Times New Roman" w:hAnsi="Times New Roman"/>
          <w:b/>
        </w:rPr>
        <w:t xml:space="preserve">6.1.3 </w:t>
      </w:r>
      <w:r w:rsidR="00DB1F9E" w:rsidRPr="00676F0E">
        <w:rPr>
          <w:rFonts w:ascii="Times New Roman" w:hAnsi="Times New Roman"/>
          <w:b/>
        </w:rPr>
        <w:t xml:space="preserve">Cost Methodology </w:t>
      </w:r>
    </w:p>
    <w:p w14:paraId="08095150" w14:textId="77777777" w:rsidR="00DB1F9E" w:rsidRPr="00026D18" w:rsidRDefault="00DB1F9E" w:rsidP="000E2695">
      <w:pPr>
        <w:pStyle w:val="Default"/>
        <w:spacing w:after="200" w:line="276" w:lineRule="auto"/>
        <w:jc w:val="both"/>
      </w:pPr>
      <w:r w:rsidRPr="00026D18">
        <w:t>Provide a brief (1-3 sentence</w:t>
      </w:r>
      <w:r w:rsidR="006D2A74" w:rsidRPr="00026D18">
        <w:t>s</w:t>
      </w:r>
      <w:r w:rsidRPr="00026D18">
        <w:t>) description of the method used to estimate</w:t>
      </w:r>
      <w:r w:rsidR="006D2A74" w:rsidRPr="00026D18">
        <w:t xml:space="preserve"> the</w:t>
      </w:r>
      <w:r w:rsidRPr="00026D18">
        <w:t xml:space="preserve"> following cost categories.</w:t>
      </w:r>
    </w:p>
    <w:p w14:paraId="688116B8" w14:textId="77777777" w:rsidR="00DB1F9E" w:rsidRPr="00026D18" w:rsidRDefault="006D2A74" w:rsidP="00DB1F9E">
      <w:pPr>
        <w:pStyle w:val="Default"/>
        <w:numPr>
          <w:ilvl w:val="0"/>
          <w:numId w:val="19"/>
        </w:numPr>
        <w:spacing w:after="200" w:line="276" w:lineRule="auto"/>
        <w:contextualSpacing/>
        <w:jc w:val="both"/>
        <w:rPr>
          <w:b/>
          <w:i/>
        </w:rPr>
      </w:pPr>
      <w:r w:rsidRPr="00026D18">
        <w:rPr>
          <w:b/>
          <w:i/>
        </w:rPr>
        <w:t>Salaries and W</w:t>
      </w:r>
      <w:r w:rsidR="00DB1F9E" w:rsidRPr="00026D18">
        <w:rPr>
          <w:b/>
          <w:i/>
        </w:rPr>
        <w:t>ages</w:t>
      </w:r>
    </w:p>
    <w:p w14:paraId="3B517493"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Equipment</w:t>
      </w:r>
    </w:p>
    <w:p w14:paraId="3EF1FC2D"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Materials and Supplies</w:t>
      </w:r>
    </w:p>
    <w:p w14:paraId="64641CD8"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 xml:space="preserve">Travel </w:t>
      </w:r>
    </w:p>
    <w:p w14:paraId="6FB363C8" w14:textId="77777777" w:rsidR="00DB1F9E" w:rsidRDefault="00DB1F9E" w:rsidP="00DB1F9E">
      <w:pPr>
        <w:pStyle w:val="Default"/>
        <w:numPr>
          <w:ilvl w:val="0"/>
          <w:numId w:val="19"/>
        </w:numPr>
        <w:spacing w:after="200" w:line="276" w:lineRule="auto"/>
        <w:contextualSpacing/>
        <w:jc w:val="both"/>
        <w:rPr>
          <w:b/>
          <w:i/>
        </w:rPr>
      </w:pPr>
      <w:r w:rsidRPr="00026D18">
        <w:rPr>
          <w:b/>
          <w:i/>
        </w:rPr>
        <w:t>Other Applicable Costs (Operating Services)</w:t>
      </w:r>
    </w:p>
    <w:p w14:paraId="4AE17465" w14:textId="77777777" w:rsidR="00676F0E" w:rsidRPr="00026D18" w:rsidRDefault="00676F0E" w:rsidP="00676F0E">
      <w:pPr>
        <w:pStyle w:val="Default"/>
        <w:spacing w:after="200" w:line="276" w:lineRule="auto"/>
        <w:contextualSpacing/>
        <w:jc w:val="both"/>
        <w:rPr>
          <w:b/>
          <w:i/>
        </w:rPr>
      </w:pPr>
    </w:p>
    <w:p w14:paraId="0B09A603" w14:textId="77777777" w:rsidR="00141FBE" w:rsidRDefault="00141FBE">
      <w:pPr>
        <w:rPr>
          <w:rFonts w:ascii="Times New Roman" w:hAnsi="Times New Roman"/>
          <w:b/>
          <w:sz w:val="26"/>
          <w:szCs w:val="26"/>
        </w:rPr>
      </w:pPr>
      <w:bookmarkStart w:id="5" w:name="_Toc363129562"/>
      <w:r>
        <w:rPr>
          <w:rFonts w:ascii="Times New Roman" w:hAnsi="Times New Roman"/>
          <w:b/>
          <w:sz w:val="26"/>
          <w:szCs w:val="26"/>
        </w:rPr>
        <w:br w:type="page"/>
      </w:r>
    </w:p>
    <w:p w14:paraId="5007DD47" w14:textId="3C405500" w:rsidR="00DB1F9E" w:rsidRPr="00676F0E" w:rsidRDefault="00676F0E" w:rsidP="00676F0E">
      <w:pPr>
        <w:rPr>
          <w:rFonts w:ascii="Times New Roman" w:hAnsi="Times New Roman"/>
          <w:b/>
          <w:sz w:val="26"/>
          <w:szCs w:val="26"/>
        </w:rPr>
      </w:pPr>
      <w:r>
        <w:rPr>
          <w:rFonts w:ascii="Times New Roman" w:hAnsi="Times New Roman"/>
          <w:b/>
          <w:sz w:val="26"/>
          <w:szCs w:val="26"/>
        </w:rPr>
        <w:lastRenderedPageBreak/>
        <w:t>6</w:t>
      </w:r>
      <w:r w:rsidR="00DB1F9E" w:rsidRPr="00676F0E">
        <w:rPr>
          <w:rFonts w:ascii="Times New Roman" w:hAnsi="Times New Roman"/>
          <w:b/>
          <w:sz w:val="26"/>
          <w:szCs w:val="26"/>
        </w:rPr>
        <w:t>.2 Budget Details – Lead Institution</w:t>
      </w:r>
      <w:bookmarkEnd w:id="5"/>
      <w:r w:rsidR="00DB1F9E" w:rsidRPr="00676F0E">
        <w:rPr>
          <w:rFonts w:ascii="Times New Roman" w:hAnsi="Times New Roman"/>
          <w:b/>
          <w:sz w:val="26"/>
          <w:szCs w:val="26"/>
        </w:rPr>
        <w:t xml:space="preserve"> </w:t>
      </w:r>
    </w:p>
    <w:p w14:paraId="58C0BCBE" w14:textId="35E80930" w:rsidR="00DB1F9E" w:rsidRDefault="00DB1F9E" w:rsidP="000E2695">
      <w:pPr>
        <w:pStyle w:val="Default"/>
        <w:jc w:val="both"/>
        <w:rPr>
          <w:sz w:val="20"/>
          <w:szCs w:val="20"/>
        </w:rPr>
      </w:pPr>
      <w:r>
        <w:rPr>
          <w:sz w:val="20"/>
          <w:szCs w:val="20"/>
        </w:rPr>
        <w:t xml:space="preserve">[Dollar amounts proposed with no detailed explanation (e.g., Equipment: $12,000, or Labor: $35,000) </w:t>
      </w:r>
      <w:r w:rsidR="007A2D9A">
        <w:rPr>
          <w:sz w:val="20"/>
          <w:szCs w:val="20"/>
        </w:rPr>
        <w:t>will</w:t>
      </w:r>
      <w:r>
        <w:rPr>
          <w:sz w:val="20"/>
          <w:szCs w:val="20"/>
        </w:rPr>
        <w:t xml:space="preserve"> reduce proposal acceptability, or cause delays in funding should the proposal be selected. Each item should be explained in reasonable detail.]</w:t>
      </w:r>
    </w:p>
    <w:p w14:paraId="75159797" w14:textId="77777777" w:rsidR="00DB1F9E" w:rsidRDefault="00DB1F9E" w:rsidP="000E2695">
      <w:pPr>
        <w:pStyle w:val="Default"/>
        <w:jc w:val="both"/>
        <w:rPr>
          <w:sz w:val="20"/>
          <w:szCs w:val="20"/>
        </w:rPr>
      </w:pPr>
    </w:p>
    <w:p w14:paraId="781C5F17" w14:textId="77777777" w:rsidR="00C71072" w:rsidRDefault="00DB1F9E" w:rsidP="00C71072">
      <w:pPr>
        <w:pStyle w:val="Default"/>
        <w:spacing w:after="200" w:line="276" w:lineRule="auto"/>
        <w:jc w:val="both"/>
      </w:pPr>
      <w:r w:rsidRPr="00026D18">
        <w:t>Provide a summary table of the lead institution’s budget by major cost category as indicated below.</w:t>
      </w:r>
    </w:p>
    <w:p w14:paraId="494C5213" w14:textId="7378F362" w:rsidR="00DB1F9E" w:rsidRPr="00266E62" w:rsidRDefault="00DB1F9E" w:rsidP="00C71072">
      <w:pPr>
        <w:pStyle w:val="Default"/>
        <w:spacing w:after="200" w:line="276" w:lineRule="auto"/>
        <w:jc w:val="both"/>
        <w:rPr>
          <w:b/>
          <w:i/>
          <w:sz w:val="22"/>
          <w:szCs w:val="22"/>
        </w:rPr>
      </w:pPr>
      <w:r w:rsidRPr="00266E62">
        <w:rPr>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746D66AE"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24091CFF"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0CAA18D0"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7486A38C"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6C3D36B4"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0E2695">
            <w:pPr>
              <w:rPr>
                <w:rFonts w:asciiTheme="minorHAnsi" w:hAnsiTheme="minorHAnsi" w:cstheme="minorHAnsi"/>
                <w:sz w:val="20"/>
              </w:rPr>
            </w:pPr>
          </w:p>
        </w:tc>
        <w:tc>
          <w:tcPr>
            <w:tcW w:w="1152" w:type="dxa"/>
          </w:tcPr>
          <w:p w14:paraId="73F580BB" w14:textId="77777777" w:rsidR="00DB1F9E" w:rsidRPr="00A6435B" w:rsidRDefault="00DB1F9E" w:rsidP="000E2695">
            <w:pPr>
              <w:rPr>
                <w:rFonts w:asciiTheme="minorHAnsi" w:hAnsiTheme="minorHAnsi" w:cstheme="minorHAnsi"/>
                <w:sz w:val="20"/>
              </w:rPr>
            </w:pPr>
          </w:p>
        </w:tc>
        <w:tc>
          <w:tcPr>
            <w:tcW w:w="1152" w:type="dxa"/>
          </w:tcPr>
          <w:p w14:paraId="2C586997" w14:textId="77777777" w:rsidR="00DB1F9E" w:rsidRPr="00A6435B" w:rsidRDefault="00DB1F9E" w:rsidP="000E2695">
            <w:pPr>
              <w:rPr>
                <w:rFonts w:asciiTheme="minorHAnsi" w:hAnsiTheme="minorHAnsi" w:cstheme="minorHAnsi"/>
                <w:sz w:val="20"/>
              </w:rPr>
            </w:pPr>
          </w:p>
        </w:tc>
        <w:tc>
          <w:tcPr>
            <w:tcW w:w="1152" w:type="dxa"/>
          </w:tcPr>
          <w:p w14:paraId="56D79B33" w14:textId="77777777" w:rsidR="00DB1F9E" w:rsidRPr="00A6435B" w:rsidRDefault="00DB1F9E" w:rsidP="000E2695">
            <w:pPr>
              <w:rPr>
                <w:rFonts w:asciiTheme="minorHAnsi" w:hAnsiTheme="minorHAnsi" w:cstheme="minorHAnsi"/>
                <w:sz w:val="20"/>
              </w:rPr>
            </w:pPr>
          </w:p>
        </w:tc>
        <w:tc>
          <w:tcPr>
            <w:tcW w:w="1152" w:type="dxa"/>
          </w:tcPr>
          <w:p w14:paraId="2869C919" w14:textId="77777777" w:rsidR="00DB1F9E" w:rsidRPr="00A6435B" w:rsidRDefault="00DB1F9E" w:rsidP="000E2695">
            <w:pPr>
              <w:rPr>
                <w:rFonts w:asciiTheme="minorHAnsi" w:hAnsiTheme="minorHAnsi" w:cstheme="minorHAnsi"/>
                <w:sz w:val="20"/>
              </w:rPr>
            </w:pPr>
          </w:p>
        </w:tc>
        <w:tc>
          <w:tcPr>
            <w:tcW w:w="1152" w:type="dxa"/>
          </w:tcPr>
          <w:p w14:paraId="7D548830" w14:textId="77777777" w:rsidR="00DB1F9E" w:rsidRPr="00A6435B" w:rsidRDefault="00DB1F9E" w:rsidP="000E2695">
            <w:pP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0E2695">
            <w:pPr>
              <w:rPr>
                <w:rFonts w:asciiTheme="minorHAnsi" w:hAnsiTheme="minorHAnsi" w:cstheme="minorHAnsi"/>
                <w:sz w:val="20"/>
              </w:rPr>
            </w:pPr>
          </w:p>
        </w:tc>
        <w:tc>
          <w:tcPr>
            <w:tcW w:w="1152" w:type="dxa"/>
          </w:tcPr>
          <w:p w14:paraId="4F3F375C" w14:textId="77777777" w:rsidR="00DB1F9E" w:rsidRPr="00A6435B" w:rsidRDefault="00DB1F9E" w:rsidP="000E2695">
            <w:pPr>
              <w:rPr>
                <w:rFonts w:asciiTheme="minorHAnsi" w:hAnsiTheme="minorHAnsi" w:cstheme="minorHAnsi"/>
                <w:sz w:val="20"/>
              </w:rPr>
            </w:pPr>
          </w:p>
        </w:tc>
        <w:tc>
          <w:tcPr>
            <w:tcW w:w="1152" w:type="dxa"/>
          </w:tcPr>
          <w:p w14:paraId="473BAD9F" w14:textId="77777777" w:rsidR="00DB1F9E" w:rsidRPr="00A6435B" w:rsidRDefault="00DB1F9E" w:rsidP="000E2695">
            <w:pPr>
              <w:rPr>
                <w:rFonts w:asciiTheme="minorHAnsi" w:hAnsiTheme="minorHAnsi" w:cstheme="minorHAnsi"/>
                <w:sz w:val="20"/>
              </w:rPr>
            </w:pPr>
          </w:p>
        </w:tc>
        <w:tc>
          <w:tcPr>
            <w:tcW w:w="1152" w:type="dxa"/>
          </w:tcPr>
          <w:p w14:paraId="57808780" w14:textId="77777777" w:rsidR="00DB1F9E" w:rsidRPr="00A6435B" w:rsidRDefault="00DB1F9E" w:rsidP="000E2695">
            <w:pPr>
              <w:rPr>
                <w:rFonts w:asciiTheme="minorHAnsi" w:hAnsiTheme="minorHAnsi" w:cstheme="minorHAnsi"/>
                <w:sz w:val="20"/>
              </w:rPr>
            </w:pPr>
          </w:p>
        </w:tc>
        <w:tc>
          <w:tcPr>
            <w:tcW w:w="1152" w:type="dxa"/>
          </w:tcPr>
          <w:p w14:paraId="78DB1210" w14:textId="77777777" w:rsidR="00DB1F9E" w:rsidRPr="00A6435B" w:rsidRDefault="00DB1F9E" w:rsidP="000E2695">
            <w:pPr>
              <w:rPr>
                <w:rFonts w:asciiTheme="minorHAnsi" w:hAnsiTheme="minorHAnsi" w:cstheme="minorHAnsi"/>
                <w:sz w:val="20"/>
              </w:rPr>
            </w:pPr>
          </w:p>
        </w:tc>
        <w:tc>
          <w:tcPr>
            <w:tcW w:w="1152" w:type="dxa"/>
          </w:tcPr>
          <w:p w14:paraId="0750E47B" w14:textId="77777777" w:rsidR="00DB1F9E" w:rsidRPr="00A6435B" w:rsidRDefault="00DB1F9E" w:rsidP="000E2695">
            <w:pP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0E2695">
            <w:pPr>
              <w:rPr>
                <w:rFonts w:asciiTheme="minorHAnsi" w:hAnsiTheme="minorHAnsi" w:cstheme="minorHAnsi"/>
                <w:sz w:val="20"/>
              </w:rPr>
            </w:pPr>
          </w:p>
        </w:tc>
        <w:tc>
          <w:tcPr>
            <w:tcW w:w="1152" w:type="dxa"/>
          </w:tcPr>
          <w:p w14:paraId="13049F58" w14:textId="77777777" w:rsidR="00DB1F9E" w:rsidRPr="00A6435B" w:rsidRDefault="00DB1F9E" w:rsidP="000E2695">
            <w:pPr>
              <w:rPr>
                <w:rFonts w:asciiTheme="minorHAnsi" w:hAnsiTheme="minorHAnsi" w:cstheme="minorHAnsi"/>
                <w:sz w:val="20"/>
              </w:rPr>
            </w:pPr>
          </w:p>
        </w:tc>
        <w:tc>
          <w:tcPr>
            <w:tcW w:w="1152" w:type="dxa"/>
          </w:tcPr>
          <w:p w14:paraId="3361B07C" w14:textId="77777777" w:rsidR="00DB1F9E" w:rsidRPr="00A6435B" w:rsidRDefault="00DB1F9E" w:rsidP="000E2695">
            <w:pPr>
              <w:rPr>
                <w:rFonts w:asciiTheme="minorHAnsi" w:hAnsiTheme="minorHAnsi" w:cstheme="minorHAnsi"/>
                <w:sz w:val="20"/>
              </w:rPr>
            </w:pPr>
          </w:p>
        </w:tc>
        <w:tc>
          <w:tcPr>
            <w:tcW w:w="1152" w:type="dxa"/>
          </w:tcPr>
          <w:p w14:paraId="45BC63C2" w14:textId="77777777" w:rsidR="00DB1F9E" w:rsidRPr="00A6435B" w:rsidRDefault="00DB1F9E" w:rsidP="000E2695">
            <w:pPr>
              <w:rPr>
                <w:rFonts w:asciiTheme="minorHAnsi" w:hAnsiTheme="minorHAnsi" w:cstheme="minorHAnsi"/>
                <w:sz w:val="20"/>
              </w:rPr>
            </w:pPr>
          </w:p>
        </w:tc>
        <w:tc>
          <w:tcPr>
            <w:tcW w:w="1152" w:type="dxa"/>
          </w:tcPr>
          <w:p w14:paraId="674BD3BA" w14:textId="77777777" w:rsidR="00DB1F9E" w:rsidRPr="00A6435B" w:rsidRDefault="00DB1F9E" w:rsidP="000E2695">
            <w:pPr>
              <w:rPr>
                <w:rFonts w:asciiTheme="minorHAnsi" w:hAnsiTheme="minorHAnsi" w:cstheme="minorHAnsi"/>
                <w:sz w:val="20"/>
              </w:rPr>
            </w:pPr>
          </w:p>
        </w:tc>
        <w:tc>
          <w:tcPr>
            <w:tcW w:w="1152" w:type="dxa"/>
          </w:tcPr>
          <w:p w14:paraId="630686FF" w14:textId="77777777" w:rsidR="00DB1F9E" w:rsidRPr="00A6435B" w:rsidRDefault="00DB1F9E" w:rsidP="000E2695">
            <w:pP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0E2695">
            <w:pPr>
              <w:rPr>
                <w:rFonts w:asciiTheme="minorHAnsi" w:hAnsiTheme="minorHAnsi" w:cstheme="minorHAnsi"/>
                <w:sz w:val="20"/>
              </w:rPr>
            </w:pPr>
          </w:p>
        </w:tc>
        <w:tc>
          <w:tcPr>
            <w:tcW w:w="1152" w:type="dxa"/>
          </w:tcPr>
          <w:p w14:paraId="78848673" w14:textId="77777777" w:rsidR="00DB1F9E" w:rsidRPr="00A6435B" w:rsidRDefault="00DB1F9E" w:rsidP="000E2695">
            <w:pPr>
              <w:rPr>
                <w:rFonts w:asciiTheme="minorHAnsi" w:hAnsiTheme="minorHAnsi" w:cstheme="minorHAnsi"/>
                <w:sz w:val="20"/>
              </w:rPr>
            </w:pPr>
          </w:p>
        </w:tc>
        <w:tc>
          <w:tcPr>
            <w:tcW w:w="1152" w:type="dxa"/>
          </w:tcPr>
          <w:p w14:paraId="0F26EB08" w14:textId="77777777" w:rsidR="00DB1F9E" w:rsidRPr="00A6435B" w:rsidRDefault="00DB1F9E" w:rsidP="000E2695">
            <w:pPr>
              <w:rPr>
                <w:rFonts w:asciiTheme="minorHAnsi" w:hAnsiTheme="minorHAnsi" w:cstheme="minorHAnsi"/>
                <w:sz w:val="20"/>
              </w:rPr>
            </w:pPr>
          </w:p>
        </w:tc>
        <w:tc>
          <w:tcPr>
            <w:tcW w:w="1152" w:type="dxa"/>
          </w:tcPr>
          <w:p w14:paraId="6313521E" w14:textId="77777777" w:rsidR="00DB1F9E" w:rsidRPr="00A6435B" w:rsidRDefault="00DB1F9E" w:rsidP="000E2695">
            <w:pPr>
              <w:rPr>
                <w:rFonts w:asciiTheme="minorHAnsi" w:hAnsiTheme="minorHAnsi" w:cstheme="minorHAnsi"/>
                <w:sz w:val="20"/>
              </w:rPr>
            </w:pPr>
          </w:p>
        </w:tc>
        <w:tc>
          <w:tcPr>
            <w:tcW w:w="1152" w:type="dxa"/>
          </w:tcPr>
          <w:p w14:paraId="77423C49" w14:textId="77777777" w:rsidR="00DB1F9E" w:rsidRPr="00A6435B" w:rsidRDefault="00DB1F9E" w:rsidP="000E2695">
            <w:pPr>
              <w:rPr>
                <w:rFonts w:asciiTheme="minorHAnsi" w:hAnsiTheme="minorHAnsi" w:cstheme="minorHAnsi"/>
                <w:sz w:val="20"/>
              </w:rPr>
            </w:pPr>
          </w:p>
        </w:tc>
        <w:tc>
          <w:tcPr>
            <w:tcW w:w="1152" w:type="dxa"/>
          </w:tcPr>
          <w:p w14:paraId="430FB23B" w14:textId="77777777" w:rsidR="00DB1F9E" w:rsidRPr="00A6435B" w:rsidRDefault="00DB1F9E" w:rsidP="000E2695">
            <w:pP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0E2695">
            <w:pPr>
              <w:rPr>
                <w:rFonts w:asciiTheme="minorHAnsi" w:hAnsiTheme="minorHAnsi" w:cstheme="minorHAnsi"/>
                <w:sz w:val="20"/>
              </w:rPr>
            </w:pPr>
          </w:p>
        </w:tc>
        <w:tc>
          <w:tcPr>
            <w:tcW w:w="1152" w:type="dxa"/>
          </w:tcPr>
          <w:p w14:paraId="64125946" w14:textId="77777777" w:rsidR="00DB1F9E" w:rsidRPr="00A6435B" w:rsidRDefault="00DB1F9E" w:rsidP="000E2695">
            <w:pPr>
              <w:rPr>
                <w:rFonts w:asciiTheme="minorHAnsi" w:hAnsiTheme="minorHAnsi" w:cstheme="minorHAnsi"/>
                <w:sz w:val="20"/>
              </w:rPr>
            </w:pPr>
          </w:p>
        </w:tc>
        <w:tc>
          <w:tcPr>
            <w:tcW w:w="1152" w:type="dxa"/>
          </w:tcPr>
          <w:p w14:paraId="2EF7C8BE" w14:textId="77777777" w:rsidR="00DB1F9E" w:rsidRPr="00A6435B" w:rsidRDefault="00DB1F9E" w:rsidP="000E2695">
            <w:pPr>
              <w:rPr>
                <w:rFonts w:asciiTheme="minorHAnsi" w:hAnsiTheme="minorHAnsi" w:cstheme="minorHAnsi"/>
                <w:sz w:val="20"/>
              </w:rPr>
            </w:pPr>
          </w:p>
        </w:tc>
        <w:tc>
          <w:tcPr>
            <w:tcW w:w="1152" w:type="dxa"/>
          </w:tcPr>
          <w:p w14:paraId="72DCF397" w14:textId="77777777" w:rsidR="00DB1F9E" w:rsidRPr="00A6435B" w:rsidRDefault="00DB1F9E" w:rsidP="000E2695">
            <w:pPr>
              <w:rPr>
                <w:rFonts w:asciiTheme="minorHAnsi" w:hAnsiTheme="minorHAnsi" w:cstheme="minorHAnsi"/>
                <w:sz w:val="20"/>
              </w:rPr>
            </w:pPr>
          </w:p>
        </w:tc>
        <w:tc>
          <w:tcPr>
            <w:tcW w:w="1152" w:type="dxa"/>
          </w:tcPr>
          <w:p w14:paraId="2179EE81" w14:textId="77777777" w:rsidR="00DB1F9E" w:rsidRPr="00A6435B" w:rsidRDefault="00DB1F9E" w:rsidP="000E2695">
            <w:pPr>
              <w:rPr>
                <w:rFonts w:asciiTheme="minorHAnsi" w:hAnsiTheme="minorHAnsi" w:cstheme="minorHAnsi"/>
                <w:sz w:val="20"/>
              </w:rPr>
            </w:pPr>
          </w:p>
        </w:tc>
        <w:tc>
          <w:tcPr>
            <w:tcW w:w="1152" w:type="dxa"/>
          </w:tcPr>
          <w:p w14:paraId="5DBF8E13" w14:textId="77777777" w:rsidR="00DB1F9E" w:rsidRPr="00A6435B" w:rsidRDefault="00DB1F9E" w:rsidP="000E2695">
            <w:pP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0E2695">
            <w:pPr>
              <w:rPr>
                <w:rFonts w:asciiTheme="minorHAnsi" w:hAnsiTheme="minorHAnsi" w:cstheme="minorHAnsi"/>
                <w:sz w:val="20"/>
              </w:rPr>
            </w:pPr>
          </w:p>
        </w:tc>
        <w:tc>
          <w:tcPr>
            <w:tcW w:w="1152" w:type="dxa"/>
          </w:tcPr>
          <w:p w14:paraId="43D02037" w14:textId="77777777" w:rsidR="00DB1F9E" w:rsidRPr="00A6435B" w:rsidRDefault="00DB1F9E" w:rsidP="000E2695">
            <w:pPr>
              <w:rPr>
                <w:rFonts w:asciiTheme="minorHAnsi" w:hAnsiTheme="minorHAnsi" w:cstheme="minorHAnsi"/>
                <w:sz w:val="20"/>
              </w:rPr>
            </w:pPr>
          </w:p>
        </w:tc>
        <w:tc>
          <w:tcPr>
            <w:tcW w:w="1152" w:type="dxa"/>
          </w:tcPr>
          <w:p w14:paraId="2270B1E7" w14:textId="77777777" w:rsidR="00DB1F9E" w:rsidRPr="00A6435B" w:rsidRDefault="00DB1F9E" w:rsidP="000E2695">
            <w:pPr>
              <w:rPr>
                <w:rFonts w:asciiTheme="minorHAnsi" w:hAnsiTheme="minorHAnsi" w:cstheme="minorHAnsi"/>
                <w:sz w:val="20"/>
              </w:rPr>
            </w:pPr>
          </w:p>
        </w:tc>
        <w:tc>
          <w:tcPr>
            <w:tcW w:w="1152" w:type="dxa"/>
          </w:tcPr>
          <w:p w14:paraId="5865AF2D" w14:textId="77777777" w:rsidR="00DB1F9E" w:rsidRPr="00A6435B" w:rsidRDefault="00DB1F9E" w:rsidP="000E2695">
            <w:pPr>
              <w:rPr>
                <w:rFonts w:asciiTheme="minorHAnsi" w:hAnsiTheme="minorHAnsi" w:cstheme="minorHAnsi"/>
                <w:sz w:val="20"/>
              </w:rPr>
            </w:pPr>
          </w:p>
        </w:tc>
        <w:tc>
          <w:tcPr>
            <w:tcW w:w="1152" w:type="dxa"/>
          </w:tcPr>
          <w:p w14:paraId="4FFE3D65" w14:textId="77777777" w:rsidR="00DB1F9E" w:rsidRPr="00A6435B" w:rsidRDefault="00DB1F9E" w:rsidP="000E2695">
            <w:pPr>
              <w:rPr>
                <w:rFonts w:asciiTheme="minorHAnsi" w:hAnsiTheme="minorHAnsi" w:cstheme="minorHAnsi"/>
                <w:sz w:val="20"/>
              </w:rPr>
            </w:pPr>
          </w:p>
        </w:tc>
        <w:tc>
          <w:tcPr>
            <w:tcW w:w="1152" w:type="dxa"/>
          </w:tcPr>
          <w:p w14:paraId="678622AE" w14:textId="77777777" w:rsidR="00DB1F9E" w:rsidRPr="00A6435B" w:rsidRDefault="00DB1F9E" w:rsidP="000E2695">
            <w:pP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0E2695">
            <w:pPr>
              <w:rPr>
                <w:rFonts w:asciiTheme="minorHAnsi" w:hAnsiTheme="minorHAnsi" w:cstheme="minorHAnsi"/>
                <w:sz w:val="20"/>
              </w:rPr>
            </w:pPr>
          </w:p>
        </w:tc>
        <w:tc>
          <w:tcPr>
            <w:tcW w:w="1152" w:type="dxa"/>
          </w:tcPr>
          <w:p w14:paraId="5712B2DB" w14:textId="77777777" w:rsidR="00DB1F9E" w:rsidRPr="00A6435B" w:rsidRDefault="00DB1F9E" w:rsidP="000E2695">
            <w:pPr>
              <w:rPr>
                <w:rFonts w:asciiTheme="minorHAnsi" w:hAnsiTheme="minorHAnsi" w:cstheme="minorHAnsi"/>
                <w:sz w:val="20"/>
              </w:rPr>
            </w:pPr>
          </w:p>
        </w:tc>
        <w:tc>
          <w:tcPr>
            <w:tcW w:w="1152" w:type="dxa"/>
          </w:tcPr>
          <w:p w14:paraId="03646549" w14:textId="77777777" w:rsidR="00DB1F9E" w:rsidRPr="00A6435B" w:rsidRDefault="00DB1F9E" w:rsidP="000E2695">
            <w:pPr>
              <w:rPr>
                <w:rFonts w:asciiTheme="minorHAnsi" w:hAnsiTheme="minorHAnsi" w:cstheme="minorHAnsi"/>
                <w:sz w:val="20"/>
              </w:rPr>
            </w:pPr>
          </w:p>
        </w:tc>
        <w:tc>
          <w:tcPr>
            <w:tcW w:w="1152" w:type="dxa"/>
          </w:tcPr>
          <w:p w14:paraId="3D8E604F" w14:textId="77777777" w:rsidR="00DB1F9E" w:rsidRPr="00A6435B" w:rsidRDefault="00DB1F9E" w:rsidP="000E2695">
            <w:pPr>
              <w:rPr>
                <w:rFonts w:asciiTheme="minorHAnsi" w:hAnsiTheme="minorHAnsi" w:cstheme="minorHAnsi"/>
                <w:sz w:val="20"/>
              </w:rPr>
            </w:pPr>
          </w:p>
        </w:tc>
        <w:tc>
          <w:tcPr>
            <w:tcW w:w="1152" w:type="dxa"/>
          </w:tcPr>
          <w:p w14:paraId="1A1198C8" w14:textId="77777777" w:rsidR="00DB1F9E" w:rsidRPr="00A6435B" w:rsidRDefault="00DB1F9E" w:rsidP="000E2695">
            <w:pPr>
              <w:rPr>
                <w:rFonts w:asciiTheme="minorHAnsi" w:hAnsiTheme="minorHAnsi" w:cstheme="minorHAnsi"/>
                <w:sz w:val="20"/>
              </w:rPr>
            </w:pPr>
          </w:p>
        </w:tc>
        <w:tc>
          <w:tcPr>
            <w:tcW w:w="1152" w:type="dxa"/>
          </w:tcPr>
          <w:p w14:paraId="301F0195" w14:textId="77777777" w:rsidR="00DB1F9E" w:rsidRPr="00A6435B" w:rsidRDefault="00DB1F9E" w:rsidP="000E2695">
            <w:pP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0E2695">
            <w:pPr>
              <w:rPr>
                <w:rFonts w:asciiTheme="minorHAnsi" w:hAnsiTheme="minorHAnsi" w:cstheme="minorHAnsi"/>
                <w:sz w:val="20"/>
              </w:rPr>
            </w:pPr>
          </w:p>
        </w:tc>
        <w:tc>
          <w:tcPr>
            <w:tcW w:w="1152" w:type="dxa"/>
          </w:tcPr>
          <w:p w14:paraId="4980DC78" w14:textId="77777777" w:rsidR="00DB1F9E" w:rsidRPr="00A6435B" w:rsidRDefault="00DB1F9E" w:rsidP="000E2695">
            <w:pPr>
              <w:rPr>
                <w:rFonts w:asciiTheme="minorHAnsi" w:hAnsiTheme="minorHAnsi" w:cstheme="minorHAnsi"/>
                <w:sz w:val="20"/>
              </w:rPr>
            </w:pPr>
          </w:p>
        </w:tc>
        <w:tc>
          <w:tcPr>
            <w:tcW w:w="1152" w:type="dxa"/>
          </w:tcPr>
          <w:p w14:paraId="6F96D6B6" w14:textId="77777777" w:rsidR="00DB1F9E" w:rsidRPr="00A6435B" w:rsidRDefault="00DB1F9E" w:rsidP="000E2695">
            <w:pPr>
              <w:rPr>
                <w:rFonts w:asciiTheme="minorHAnsi" w:hAnsiTheme="minorHAnsi" w:cstheme="minorHAnsi"/>
                <w:sz w:val="20"/>
              </w:rPr>
            </w:pPr>
          </w:p>
        </w:tc>
        <w:tc>
          <w:tcPr>
            <w:tcW w:w="1152" w:type="dxa"/>
          </w:tcPr>
          <w:p w14:paraId="08B7EC45" w14:textId="77777777" w:rsidR="00DB1F9E" w:rsidRPr="00A6435B" w:rsidRDefault="00DB1F9E" w:rsidP="000E2695">
            <w:pPr>
              <w:rPr>
                <w:rFonts w:asciiTheme="minorHAnsi" w:hAnsiTheme="minorHAnsi" w:cstheme="minorHAnsi"/>
                <w:sz w:val="20"/>
              </w:rPr>
            </w:pPr>
          </w:p>
        </w:tc>
        <w:tc>
          <w:tcPr>
            <w:tcW w:w="1152" w:type="dxa"/>
          </w:tcPr>
          <w:p w14:paraId="12EFD921" w14:textId="77777777" w:rsidR="00DB1F9E" w:rsidRPr="00A6435B" w:rsidRDefault="00DB1F9E" w:rsidP="000E2695">
            <w:pPr>
              <w:rPr>
                <w:rFonts w:asciiTheme="minorHAnsi" w:hAnsiTheme="minorHAnsi" w:cstheme="minorHAnsi"/>
                <w:sz w:val="20"/>
              </w:rPr>
            </w:pPr>
          </w:p>
        </w:tc>
        <w:tc>
          <w:tcPr>
            <w:tcW w:w="1152" w:type="dxa"/>
          </w:tcPr>
          <w:p w14:paraId="16697419" w14:textId="77777777" w:rsidR="00DB1F9E" w:rsidRPr="00A6435B" w:rsidRDefault="00DB1F9E" w:rsidP="000E2695">
            <w:pP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0E2695">
            <w:pPr>
              <w:rPr>
                <w:rFonts w:asciiTheme="minorHAnsi" w:hAnsiTheme="minorHAnsi" w:cstheme="minorHAnsi"/>
                <w:sz w:val="20"/>
              </w:rPr>
            </w:pPr>
          </w:p>
        </w:tc>
        <w:tc>
          <w:tcPr>
            <w:tcW w:w="1152" w:type="dxa"/>
          </w:tcPr>
          <w:p w14:paraId="5BAFA87C" w14:textId="77777777" w:rsidR="00DB1F9E" w:rsidRPr="00A6435B" w:rsidRDefault="00DB1F9E" w:rsidP="000E2695">
            <w:pPr>
              <w:rPr>
                <w:rFonts w:asciiTheme="minorHAnsi" w:hAnsiTheme="minorHAnsi" w:cstheme="minorHAnsi"/>
                <w:sz w:val="20"/>
              </w:rPr>
            </w:pPr>
          </w:p>
        </w:tc>
        <w:tc>
          <w:tcPr>
            <w:tcW w:w="1152" w:type="dxa"/>
          </w:tcPr>
          <w:p w14:paraId="7CDF821F" w14:textId="77777777" w:rsidR="00DB1F9E" w:rsidRPr="00A6435B" w:rsidRDefault="00DB1F9E" w:rsidP="000E2695">
            <w:pPr>
              <w:rPr>
                <w:rFonts w:asciiTheme="minorHAnsi" w:hAnsiTheme="minorHAnsi" w:cstheme="minorHAnsi"/>
                <w:sz w:val="20"/>
              </w:rPr>
            </w:pPr>
          </w:p>
        </w:tc>
        <w:tc>
          <w:tcPr>
            <w:tcW w:w="1152" w:type="dxa"/>
          </w:tcPr>
          <w:p w14:paraId="258FE0BD" w14:textId="77777777" w:rsidR="00DB1F9E" w:rsidRPr="00A6435B" w:rsidRDefault="00DB1F9E" w:rsidP="000E2695">
            <w:pPr>
              <w:rPr>
                <w:rFonts w:asciiTheme="minorHAnsi" w:hAnsiTheme="minorHAnsi" w:cstheme="minorHAnsi"/>
                <w:sz w:val="20"/>
              </w:rPr>
            </w:pPr>
          </w:p>
        </w:tc>
        <w:tc>
          <w:tcPr>
            <w:tcW w:w="1152" w:type="dxa"/>
          </w:tcPr>
          <w:p w14:paraId="1BAD87B5" w14:textId="77777777" w:rsidR="00DB1F9E" w:rsidRPr="00A6435B" w:rsidRDefault="00DB1F9E" w:rsidP="000E2695">
            <w:pPr>
              <w:rPr>
                <w:rFonts w:asciiTheme="minorHAnsi" w:hAnsiTheme="minorHAnsi" w:cstheme="minorHAnsi"/>
                <w:sz w:val="20"/>
              </w:rPr>
            </w:pPr>
          </w:p>
        </w:tc>
        <w:tc>
          <w:tcPr>
            <w:tcW w:w="1152" w:type="dxa"/>
          </w:tcPr>
          <w:p w14:paraId="6B3BE472" w14:textId="77777777" w:rsidR="00DB1F9E" w:rsidRPr="00A6435B" w:rsidRDefault="00DB1F9E" w:rsidP="000E2695">
            <w:pP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0E2695">
            <w:pPr>
              <w:rPr>
                <w:rFonts w:asciiTheme="minorHAnsi" w:hAnsiTheme="minorHAnsi" w:cstheme="minorHAnsi"/>
                <w:sz w:val="20"/>
              </w:rPr>
            </w:pPr>
          </w:p>
        </w:tc>
        <w:tc>
          <w:tcPr>
            <w:tcW w:w="1152" w:type="dxa"/>
          </w:tcPr>
          <w:p w14:paraId="43ED9754" w14:textId="77777777" w:rsidR="00DB1F9E" w:rsidRPr="00A6435B" w:rsidRDefault="00DB1F9E" w:rsidP="000E2695">
            <w:pPr>
              <w:rPr>
                <w:rFonts w:asciiTheme="minorHAnsi" w:hAnsiTheme="minorHAnsi" w:cstheme="minorHAnsi"/>
                <w:sz w:val="20"/>
              </w:rPr>
            </w:pPr>
          </w:p>
        </w:tc>
        <w:tc>
          <w:tcPr>
            <w:tcW w:w="1152" w:type="dxa"/>
          </w:tcPr>
          <w:p w14:paraId="0CD350D4" w14:textId="77777777" w:rsidR="00DB1F9E" w:rsidRPr="00A6435B" w:rsidRDefault="00DB1F9E" w:rsidP="000E2695">
            <w:pPr>
              <w:rPr>
                <w:rFonts w:asciiTheme="minorHAnsi" w:hAnsiTheme="minorHAnsi" w:cstheme="minorHAnsi"/>
                <w:sz w:val="20"/>
              </w:rPr>
            </w:pPr>
          </w:p>
        </w:tc>
        <w:tc>
          <w:tcPr>
            <w:tcW w:w="1152" w:type="dxa"/>
          </w:tcPr>
          <w:p w14:paraId="21D08A4B" w14:textId="77777777" w:rsidR="00DB1F9E" w:rsidRPr="00A6435B" w:rsidRDefault="00DB1F9E" w:rsidP="000E2695">
            <w:pPr>
              <w:rPr>
                <w:rFonts w:asciiTheme="minorHAnsi" w:hAnsiTheme="minorHAnsi" w:cstheme="minorHAnsi"/>
                <w:sz w:val="20"/>
              </w:rPr>
            </w:pPr>
          </w:p>
        </w:tc>
        <w:tc>
          <w:tcPr>
            <w:tcW w:w="1152" w:type="dxa"/>
          </w:tcPr>
          <w:p w14:paraId="58561857" w14:textId="77777777" w:rsidR="00DB1F9E" w:rsidRPr="00A6435B" w:rsidRDefault="00DB1F9E" w:rsidP="000E2695">
            <w:pPr>
              <w:rPr>
                <w:rFonts w:asciiTheme="minorHAnsi" w:hAnsiTheme="minorHAnsi" w:cstheme="minorHAnsi"/>
                <w:sz w:val="20"/>
              </w:rPr>
            </w:pPr>
          </w:p>
        </w:tc>
        <w:tc>
          <w:tcPr>
            <w:tcW w:w="1152" w:type="dxa"/>
          </w:tcPr>
          <w:p w14:paraId="79F0AB2D" w14:textId="77777777" w:rsidR="00DB1F9E" w:rsidRPr="00A6435B" w:rsidRDefault="00DB1F9E" w:rsidP="000E2695">
            <w:pPr>
              <w:rPr>
                <w:rFonts w:asciiTheme="minorHAnsi" w:hAnsiTheme="minorHAnsi" w:cstheme="minorHAnsi"/>
                <w:sz w:val="20"/>
              </w:rPr>
            </w:pPr>
          </w:p>
        </w:tc>
      </w:tr>
    </w:tbl>
    <w:p w14:paraId="6052A06B" w14:textId="77777777" w:rsidR="00DB1F9E" w:rsidRDefault="00DB1F9E" w:rsidP="000E2695">
      <w:pPr>
        <w:rPr>
          <w:rFonts w:ascii="Arial" w:hAnsi="Arial" w:cs="Arial"/>
          <w:b/>
          <w:i/>
          <w:sz w:val="22"/>
          <w:szCs w:val="22"/>
        </w:rPr>
      </w:pPr>
    </w:p>
    <w:p w14:paraId="5CE11F68" w14:textId="77777777" w:rsidR="00DB1F9E" w:rsidRPr="00026D18" w:rsidRDefault="00DB1F9E" w:rsidP="000E2695">
      <w:pPr>
        <w:pStyle w:val="Default"/>
        <w:keepNext/>
        <w:spacing w:after="60" w:line="276" w:lineRule="auto"/>
        <w:jc w:val="both"/>
        <w:rPr>
          <w:b/>
          <w:i/>
        </w:rPr>
      </w:pPr>
      <w:r w:rsidRPr="00026D18">
        <w:rPr>
          <w:b/>
          <w:i/>
        </w:rPr>
        <w:t xml:space="preserve">Direct Labor Detail </w:t>
      </w:r>
    </w:p>
    <w:p w14:paraId="70A277E5" w14:textId="021DE487" w:rsidR="00DB1F9E" w:rsidRDefault="00DB1F9E" w:rsidP="00C71072">
      <w:pPr>
        <w:pStyle w:val="Default"/>
        <w:spacing w:after="200" w:line="276" w:lineRule="auto"/>
        <w:jc w:val="both"/>
        <w:rPr>
          <w:rFonts w:ascii="Arial" w:hAnsi="Arial" w:cs="Arial"/>
          <w:b/>
          <w:i/>
          <w:sz w:val="22"/>
          <w:szCs w:val="22"/>
        </w:rPr>
      </w:pPr>
      <w:r w:rsidRPr="00026D18">
        <w:t>Direct labor costs should be separated by titles or disciplines (e.g., Principal Investigator,</w:t>
      </w:r>
      <w:r w:rsidR="00C137D5">
        <w:t xml:space="preserve"> Co-Investigator, Collaborator, Research Associate,</w:t>
      </w:r>
      <w:r w:rsidRPr="00026D18">
        <w:t xml:space="preserve"> graduate </w:t>
      </w:r>
      <w:r w:rsidR="00C137D5">
        <w:t xml:space="preserve">or undergraduate </w:t>
      </w:r>
      <w:r w:rsidRPr="00026D18">
        <w:t>research assistant,  etc.) with estimated hours, hourly rates,</w:t>
      </w:r>
      <w:r w:rsidR="00C137D5">
        <w:t xml:space="preserve"> or monthly rates</w:t>
      </w:r>
      <w:r w:rsidRPr="00026D18">
        <w:t xml:space="preserve"> and total amounts of each. Identify all faculty, staff, and students to be supported. 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026D18">
        <w:t>perform</w:t>
      </w:r>
      <w:r w:rsidRPr="00026D18">
        <w:t>, and what kind of work undergraduate stud</w:t>
      </w:r>
      <w:r w:rsidR="006D2A74" w:rsidRPr="00026D18">
        <w:t>ents might complete. Document f</w:t>
      </w:r>
      <w:r w:rsidRPr="00026D18">
        <w:t xml:space="preserve">ringe </w:t>
      </w:r>
      <w:r w:rsidR="006D2A74" w:rsidRPr="00026D18">
        <w:t>b</w:t>
      </w:r>
      <w:r w:rsidRPr="00026D18">
        <w:t xml:space="preserve">enefits (rates &amp; totals) and lastly, summarize the yearly totals for wages, salaries, and benefits. </w:t>
      </w:r>
    </w:p>
    <w:p w14:paraId="23DE76D1" w14:textId="77777777" w:rsidR="00DB1F9E" w:rsidRPr="00026D18" w:rsidRDefault="00DB1F9E" w:rsidP="000E2695">
      <w:pPr>
        <w:pStyle w:val="Default"/>
        <w:keepNext/>
        <w:spacing w:after="60" w:line="276" w:lineRule="auto"/>
        <w:jc w:val="both"/>
        <w:rPr>
          <w:b/>
          <w:i/>
        </w:rPr>
      </w:pPr>
      <w:r w:rsidRPr="00026D18">
        <w:rPr>
          <w:b/>
          <w:i/>
        </w:rPr>
        <w:t>Supplies &amp; Material</w:t>
      </w:r>
      <w:r w:rsidR="006D2A74" w:rsidRPr="00026D18">
        <w:rPr>
          <w:b/>
          <w:i/>
        </w:rPr>
        <w:t>s</w:t>
      </w:r>
      <w:r w:rsidRPr="00026D18">
        <w:rPr>
          <w:b/>
          <w:i/>
        </w:rPr>
        <w:t xml:space="preserve"> Detail</w:t>
      </w:r>
    </w:p>
    <w:p w14:paraId="2880F5B0" w14:textId="77777777" w:rsidR="00DB1F9E" w:rsidRPr="00026D18" w:rsidRDefault="00DB1F9E" w:rsidP="000E2695">
      <w:pPr>
        <w:pStyle w:val="Default"/>
        <w:spacing w:after="200" w:line="276" w:lineRule="auto"/>
        <w:jc w:val="both"/>
      </w:pPr>
      <w:r w:rsidRPr="00026D18">
        <w:t xml:space="preserve">Organized by year, identify amounts followed by a brief description (with concrete examples) of typical supplies required to conduct your research project. </w:t>
      </w:r>
      <w:r w:rsidR="00C137D5">
        <w:t xml:space="preserve">Pay special attention to high-cost materials and supplies (e.g. Platinum substrates or the like). Cite sources for cost estimates (vendor quote, website price listing, previous orders, etc). </w:t>
      </w:r>
    </w:p>
    <w:p w14:paraId="12E01112" w14:textId="77777777" w:rsidR="00DB1F9E" w:rsidRPr="00026D18" w:rsidRDefault="00DB1F9E" w:rsidP="000E2695">
      <w:pPr>
        <w:pStyle w:val="Default"/>
        <w:keepNext/>
        <w:spacing w:after="60" w:line="276" w:lineRule="auto"/>
        <w:jc w:val="both"/>
        <w:rPr>
          <w:b/>
          <w:i/>
        </w:rPr>
      </w:pPr>
      <w:r w:rsidRPr="00026D18">
        <w:rPr>
          <w:b/>
          <w:i/>
        </w:rPr>
        <w:t>Equipment Detail</w:t>
      </w:r>
    </w:p>
    <w:p w14:paraId="38FB962A" w14:textId="4C2173BD" w:rsidR="00DB1F9E" w:rsidRPr="00C137D5" w:rsidRDefault="00DB1F9E" w:rsidP="000E2695">
      <w:pPr>
        <w:pStyle w:val="Default"/>
        <w:spacing w:after="200" w:line="276" w:lineRule="auto"/>
        <w:jc w:val="both"/>
      </w:pPr>
      <w:r w:rsidRPr="00026D18">
        <w:t xml:space="preserve">Organized by year, identify all equipment to be purchased for this project. For each piece of equipment, included the name of the equipment, model number &amp; brand, </w:t>
      </w:r>
      <w:r w:rsidR="007A2D9A">
        <w:t xml:space="preserve">supplier </w:t>
      </w:r>
      <w:r w:rsidRPr="00026D18">
        <w:t>cost</w:t>
      </w:r>
      <w:r w:rsidR="007A2D9A">
        <w:t xml:space="preserve"> quote or website price</w:t>
      </w:r>
      <w:r w:rsidRPr="00026D18">
        <w:t xml:space="preserve">, and 1-2 sentences describing what the equipment does and how it will be used in the project. </w:t>
      </w:r>
      <w:r w:rsidR="00C137D5">
        <w:t xml:space="preserve">The source of the cost estimate </w:t>
      </w:r>
      <w:r w:rsidR="00C137D5">
        <w:rPr>
          <w:b/>
        </w:rPr>
        <w:t xml:space="preserve">must </w:t>
      </w:r>
      <w:r w:rsidR="00C137D5">
        <w:t xml:space="preserve">be included. </w:t>
      </w:r>
    </w:p>
    <w:p w14:paraId="26BC8CB2" w14:textId="77777777" w:rsidR="00DB1F9E" w:rsidRDefault="00DB1F9E" w:rsidP="000E2695">
      <w:pPr>
        <w:rPr>
          <w:rFonts w:ascii="Arial" w:hAnsi="Arial" w:cs="Arial"/>
          <w:b/>
          <w:i/>
          <w:sz w:val="22"/>
          <w:szCs w:val="22"/>
        </w:rPr>
      </w:pPr>
    </w:p>
    <w:p w14:paraId="2A6E4E6D" w14:textId="77777777" w:rsidR="00DB1F9E" w:rsidRPr="00026D18" w:rsidRDefault="00DB1F9E" w:rsidP="000E2695">
      <w:pPr>
        <w:pStyle w:val="Default"/>
        <w:keepNext/>
        <w:spacing w:after="60" w:line="276" w:lineRule="auto"/>
        <w:jc w:val="both"/>
        <w:rPr>
          <w:b/>
          <w:i/>
        </w:rPr>
      </w:pPr>
      <w:r w:rsidRPr="00026D18">
        <w:rPr>
          <w:b/>
          <w:i/>
        </w:rPr>
        <w:t xml:space="preserve">Travel Detail </w:t>
      </w:r>
    </w:p>
    <w:p w14:paraId="64C36331" w14:textId="77777777" w:rsidR="00DB1F9E" w:rsidRPr="00026D18" w:rsidRDefault="00DB1F9E" w:rsidP="000E2695">
      <w:pPr>
        <w:pStyle w:val="Default"/>
        <w:spacing w:after="200" w:line="276" w:lineRule="auto"/>
        <w:jc w:val="both"/>
      </w:pPr>
      <w:r w:rsidRPr="00026D18">
        <w:t>Separate domestic and foreign travel</w:t>
      </w:r>
      <w:r w:rsidR="006D2A74" w:rsidRPr="00026D18">
        <w:t>,</w:t>
      </w:r>
      <w:r w:rsidRPr="00026D18">
        <w:t xml:space="preserve"> and then identify fund amounts and funding sources by year. Include visits to NASA Centers and relevant techni</w:t>
      </w:r>
      <w:r w:rsidR="006D2A74" w:rsidRPr="00026D18">
        <w:t>cal conferences. For each trip</w:t>
      </w:r>
      <w:r w:rsidRPr="00026D18">
        <w:t xml:space="preserve"> list: purpose, destination, number of travelers, airfare, per diem, registration, local transportation, and miscellaneous. If exact location of travel is not known, select a probable destination for the estimate.  </w:t>
      </w:r>
    </w:p>
    <w:p w14:paraId="36C14676" w14:textId="77777777" w:rsidR="00377D54" w:rsidRPr="00026D18" w:rsidRDefault="00DB1F9E" w:rsidP="000E2695">
      <w:pPr>
        <w:pStyle w:val="Default"/>
        <w:spacing w:after="200" w:line="276" w:lineRule="auto"/>
        <w:jc w:val="both"/>
      </w:pPr>
      <w:r w:rsidRPr="00026D18">
        <w:t xml:space="preserve">Requested domestic travel should include purpose, the number of trips and expected location, duration of each trip, airfare, </w:t>
      </w:r>
      <w:r w:rsidR="00377D54" w:rsidRPr="00026D18">
        <w:t xml:space="preserve">rental vehicle (if needed), </w:t>
      </w:r>
      <w:r w:rsidRPr="00026D18">
        <w:t xml:space="preserve">and per diem. There is no limit placed on domestic travel. Domestic travel should be appropriate and reasonable to conduct the proposed research.  </w:t>
      </w:r>
    </w:p>
    <w:p w14:paraId="2FB8F9C8" w14:textId="77777777" w:rsidR="00DB1F9E" w:rsidRPr="00026D18" w:rsidRDefault="00DB1F9E" w:rsidP="000E2695">
      <w:pPr>
        <w:pStyle w:val="Default"/>
        <w:spacing w:after="200" w:line="276" w:lineRule="auto"/>
        <w:jc w:val="both"/>
      </w:pPr>
      <w:r w:rsidRPr="00026D18">
        <w:t>Foreign travel is allowable up to $3,000/trip and a total of two trips (maximum $6,000) for the entire jurisdiction’s EPSCoR proposal</w:t>
      </w:r>
      <w:r w:rsidR="00377D54" w:rsidRPr="00026D18">
        <w:t xml:space="preserve"> (NASA and BOR</w:t>
      </w:r>
      <w:r w:rsidR="00C137D5">
        <w:t xml:space="preserve"> funds</w:t>
      </w:r>
      <w:r w:rsidR="00377D54" w:rsidRPr="00026D18">
        <w:t>)</w:t>
      </w:r>
      <w:r w:rsidRPr="00026D18">
        <w:t xml:space="preserve">. Requested foreign travel should include justification, purpose, the number of trips and expected location, duration of each trip, airfare, </w:t>
      </w:r>
      <w:r w:rsidR="00377D54" w:rsidRPr="00026D18">
        <w:t xml:space="preserve">rental vehicle (if needed), </w:t>
      </w:r>
      <w:r w:rsidRPr="00026D18">
        <w:t xml:space="preserve">and per diem. </w:t>
      </w:r>
    </w:p>
    <w:p w14:paraId="1F83D782" w14:textId="77777777" w:rsidR="00DB1F9E" w:rsidRPr="00026D18" w:rsidRDefault="00DB1F9E" w:rsidP="000E2695">
      <w:pPr>
        <w:pStyle w:val="Default"/>
        <w:keepNext/>
        <w:spacing w:after="60" w:line="276" w:lineRule="auto"/>
        <w:jc w:val="both"/>
        <w:rPr>
          <w:b/>
          <w:i/>
        </w:rPr>
      </w:pPr>
      <w:r w:rsidRPr="00026D18">
        <w:rPr>
          <w:b/>
          <w:i/>
        </w:rPr>
        <w:t xml:space="preserve">Sub-Award Detail </w:t>
      </w:r>
    </w:p>
    <w:p w14:paraId="1FEF4D73" w14:textId="77777777" w:rsidR="00DB1F9E" w:rsidRPr="00026D18" w:rsidRDefault="00DB1F9E" w:rsidP="000E2695">
      <w:pPr>
        <w:pStyle w:val="Default"/>
        <w:spacing w:after="200" w:line="276" w:lineRule="auto"/>
        <w:jc w:val="both"/>
      </w:pPr>
      <w:r w:rsidRPr="00026D18">
        <w:t xml:space="preserve">This section should describe all sub-awards anticipated to be funded by the lead institution. Include the institution name, project role, yearly funding level, and total funding level for each collaborating institution receiving an award. </w:t>
      </w:r>
    </w:p>
    <w:p w14:paraId="3A7B0999" w14:textId="77777777" w:rsidR="00DB1F9E" w:rsidRPr="00026D18" w:rsidRDefault="00DB1F9E" w:rsidP="000E2695">
      <w:pPr>
        <w:pStyle w:val="Default"/>
        <w:spacing w:after="200" w:line="276" w:lineRule="auto"/>
        <w:jc w:val="both"/>
      </w:pPr>
      <w:r w:rsidRPr="00026D18">
        <w:t xml:space="preserve">In addition, starting at section 7.4 each sub-award proposed must include a </w:t>
      </w:r>
      <w:r w:rsidR="00377D54" w:rsidRPr="00026D18">
        <w:t xml:space="preserve">cover sheet, a </w:t>
      </w:r>
      <w:r w:rsidRPr="00026D18">
        <w:t xml:space="preserve">statement of work for the sub-award institution, </w:t>
      </w:r>
      <w:r w:rsidR="00377D54" w:rsidRPr="00026D18">
        <w:t>and</w:t>
      </w:r>
      <w:r w:rsidRPr="00026D18">
        <w:t xml:space="preserve"> a complete budget section (four total budget forms and the </w:t>
      </w:r>
      <w:r w:rsidR="00377D54" w:rsidRPr="00026D18">
        <w:t xml:space="preserve">same </w:t>
      </w:r>
      <w:r w:rsidRPr="00026D18">
        <w:t>budget detail</w:t>
      </w:r>
      <w:r w:rsidR="00377D54" w:rsidRPr="00026D18">
        <w:t>s</w:t>
      </w:r>
      <w:r w:rsidRPr="00026D18">
        <w:t xml:space="preserve"> specified here</w:t>
      </w:r>
      <w:r w:rsidR="00377D54" w:rsidRPr="00026D18">
        <w:t>)</w:t>
      </w:r>
      <w:r w:rsidRPr="00026D18">
        <w:t xml:space="preserve">. Sub-award packages should be approved and signed by the receiving institution prior to submission of the pre-proposal. </w:t>
      </w:r>
    </w:p>
    <w:p w14:paraId="1D2BFDBD"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t xml:space="preserve">Other Applicable Costs Detail </w:t>
      </w:r>
    </w:p>
    <w:p w14:paraId="3BB1F641" w14:textId="6848E29E" w:rsidR="00DB1F9E" w:rsidRPr="00026D18" w:rsidRDefault="00DB1F9E" w:rsidP="000E2695">
      <w:pPr>
        <w:pStyle w:val="Default"/>
        <w:spacing w:after="200" w:line="276" w:lineRule="auto"/>
        <w:jc w:val="both"/>
      </w:pPr>
      <w:r w:rsidRPr="00026D18">
        <w:t xml:space="preserve">List any additional allowable costs to be covered by NASA, BOR, and/or your institution, such as </w:t>
      </w:r>
      <w:r w:rsidR="007A2D9A">
        <w:t>consultants</w:t>
      </w:r>
      <w:r w:rsidRPr="00026D18">
        <w:t xml:space="preserve">, preparing manuscripts, and F&amp;A (indirect) costs. Organize by year and identify amounts with funding agencies.  </w:t>
      </w:r>
    </w:p>
    <w:p w14:paraId="185471F8"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t>F&amp;A (Indirect) Costs</w:t>
      </w:r>
    </w:p>
    <w:p w14:paraId="7AA5028B" w14:textId="77777777" w:rsidR="00DB1F9E" w:rsidRPr="00026D18" w:rsidRDefault="00DB1F9E" w:rsidP="000E2695">
      <w:pPr>
        <w:pStyle w:val="Default"/>
        <w:spacing w:after="200" w:line="276" w:lineRule="auto"/>
        <w:jc w:val="both"/>
      </w:pPr>
      <w:r w:rsidRPr="00026D18">
        <w:t xml:space="preserve">Include rates and the base, plus total cost. Note that for this proposal, F&amp;A (indirect) is limited to 25% of total salaries, wages, and fringe. </w:t>
      </w:r>
    </w:p>
    <w:p w14:paraId="1770E0AC" w14:textId="77777777" w:rsidR="00DB1F9E" w:rsidRPr="00266E62" w:rsidRDefault="00DB1F9E" w:rsidP="000E2695">
      <w:pPr>
        <w:pStyle w:val="Default"/>
        <w:keepNext/>
        <w:spacing w:after="60" w:line="276" w:lineRule="auto"/>
        <w:jc w:val="both"/>
        <w:rPr>
          <w:b/>
          <w:i/>
          <w:sz w:val="22"/>
          <w:szCs w:val="22"/>
        </w:rPr>
      </w:pPr>
      <w:r>
        <w:rPr>
          <w:b/>
          <w:i/>
          <w:sz w:val="22"/>
          <w:szCs w:val="22"/>
        </w:rPr>
        <w:t>Institutional Contribution</w:t>
      </w:r>
    </w:p>
    <w:p w14:paraId="6067E114" w14:textId="77777777" w:rsidR="00DB1F9E" w:rsidRPr="00026D18" w:rsidRDefault="00DB1F9E" w:rsidP="00026D18">
      <w:pPr>
        <w:pStyle w:val="Default"/>
        <w:spacing w:after="200" w:line="276" w:lineRule="auto"/>
        <w:jc w:val="both"/>
      </w:pPr>
      <w:r w:rsidRPr="00026D18">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14:paraId="5D3F2696" w14:textId="6CFBDBB0" w:rsidR="00DB1F9E" w:rsidRDefault="00141FBE" w:rsidP="00676F0E">
      <w:pPr>
        <w:rPr>
          <w:rFonts w:ascii="Times New Roman" w:hAnsi="Times New Roman"/>
          <w:b/>
          <w:sz w:val="26"/>
          <w:szCs w:val="26"/>
        </w:rPr>
      </w:pPr>
      <w:bookmarkStart w:id="6" w:name="_Toc363129563"/>
      <w:r>
        <w:rPr>
          <w:rFonts w:ascii="Times New Roman" w:hAnsi="Times New Roman"/>
          <w:b/>
          <w:sz w:val="26"/>
          <w:szCs w:val="26"/>
        </w:rPr>
        <w:lastRenderedPageBreak/>
        <w:t>6</w:t>
      </w:r>
      <w:r w:rsidR="00DB1F9E" w:rsidRPr="00676F0E">
        <w:rPr>
          <w:rFonts w:ascii="Times New Roman" w:hAnsi="Times New Roman"/>
          <w:b/>
          <w:sz w:val="26"/>
          <w:szCs w:val="26"/>
        </w:rPr>
        <w:t xml:space="preserve">.3 Budget </w:t>
      </w:r>
      <w:bookmarkEnd w:id="6"/>
      <w:r w:rsidR="00676F0E">
        <w:rPr>
          <w:rFonts w:ascii="Times New Roman" w:hAnsi="Times New Roman"/>
          <w:b/>
          <w:sz w:val="26"/>
          <w:szCs w:val="26"/>
        </w:rPr>
        <w:t xml:space="preserve">Details – Subawards </w:t>
      </w:r>
    </w:p>
    <w:p w14:paraId="6090E28F" w14:textId="77777777" w:rsidR="00676F0E" w:rsidRDefault="00676F0E" w:rsidP="00676F0E">
      <w:pPr>
        <w:pStyle w:val="Default"/>
        <w:spacing w:after="200" w:line="276" w:lineRule="auto"/>
        <w:jc w:val="both"/>
      </w:pPr>
      <w:r>
        <w:t>For all anticipated Sub-Award Institutions, the items listed below are to be included on the following pages.</w:t>
      </w:r>
    </w:p>
    <w:p w14:paraId="315063AA" w14:textId="77777777" w:rsidR="00676F0E" w:rsidRDefault="00676F0E" w:rsidP="00676F0E"/>
    <w:p w14:paraId="740C30D2" w14:textId="77777777" w:rsidR="00676F0E" w:rsidRPr="00026D18" w:rsidRDefault="00676F0E" w:rsidP="00676F0E">
      <w:pPr>
        <w:rPr>
          <w:rFonts w:ascii="Times New Roman" w:hAnsi="Times New Roman"/>
          <w:b/>
          <w:i/>
        </w:rPr>
      </w:pPr>
      <w:r w:rsidRPr="00026D18">
        <w:rPr>
          <w:rFonts w:ascii="Times New Roman" w:hAnsi="Times New Roman"/>
          <w:b/>
          <w:i/>
        </w:rPr>
        <w:t>Cover Sheet</w:t>
      </w:r>
    </w:p>
    <w:p w14:paraId="12B9CDBF" w14:textId="77777777" w:rsidR="00676F0E" w:rsidRDefault="00676F0E" w:rsidP="00676F0E">
      <w:pPr>
        <w:pStyle w:val="Default"/>
        <w:spacing w:after="200" w:line="276" w:lineRule="auto"/>
        <w:jc w:val="both"/>
      </w:pPr>
      <w:r>
        <w:t xml:space="preserve">With authorized institutional signature. </w:t>
      </w:r>
    </w:p>
    <w:p w14:paraId="7D16C9C3" w14:textId="77777777" w:rsidR="00676F0E" w:rsidRDefault="00676F0E" w:rsidP="00676F0E"/>
    <w:p w14:paraId="6E473293" w14:textId="77777777" w:rsidR="00676F0E" w:rsidRPr="00026D18" w:rsidRDefault="00676F0E" w:rsidP="00676F0E">
      <w:pPr>
        <w:rPr>
          <w:rFonts w:ascii="Times New Roman" w:hAnsi="Times New Roman"/>
          <w:b/>
          <w:i/>
        </w:rPr>
      </w:pPr>
      <w:r w:rsidRPr="00026D18">
        <w:rPr>
          <w:rFonts w:ascii="Times New Roman" w:hAnsi="Times New Roman"/>
          <w:b/>
          <w:i/>
        </w:rPr>
        <w:t>Statement of Work</w:t>
      </w:r>
    </w:p>
    <w:p w14:paraId="3C6C319B" w14:textId="77777777" w:rsidR="00676F0E" w:rsidRDefault="00676F0E" w:rsidP="00676F0E">
      <w:pPr>
        <w:pStyle w:val="Default"/>
        <w:spacing w:after="200" w:line="276" w:lineRule="auto"/>
        <w:jc w:val="both"/>
      </w:pPr>
      <w:r>
        <w:t xml:space="preserve">Summary of the work to be completed by the collaborating institution. </w:t>
      </w:r>
    </w:p>
    <w:p w14:paraId="1DB7D90F" w14:textId="77777777" w:rsidR="00676F0E" w:rsidRDefault="00676F0E" w:rsidP="00676F0E"/>
    <w:p w14:paraId="310ECE72" w14:textId="77777777" w:rsidR="00676F0E" w:rsidRPr="00026D18" w:rsidRDefault="00676F0E" w:rsidP="00676F0E">
      <w:pPr>
        <w:rPr>
          <w:rFonts w:ascii="Times New Roman" w:hAnsi="Times New Roman"/>
          <w:b/>
          <w:i/>
        </w:rPr>
      </w:pPr>
      <w:r w:rsidRPr="00026D18">
        <w:rPr>
          <w:rFonts w:ascii="Times New Roman" w:hAnsi="Times New Roman"/>
          <w:b/>
          <w:i/>
        </w:rPr>
        <w:t>Budget Details</w:t>
      </w:r>
    </w:p>
    <w:p w14:paraId="2012B585" w14:textId="376BEE4A" w:rsidR="00676F0E" w:rsidRDefault="007A2D9A" w:rsidP="00676F0E">
      <w:pPr>
        <w:pStyle w:val="Default"/>
        <w:spacing w:after="200" w:line="276" w:lineRule="auto"/>
        <w:jc w:val="both"/>
      </w:pPr>
      <w:r>
        <w:t>Budget Details for Suba</w:t>
      </w:r>
      <w:r w:rsidR="00676F0E">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2D295D2B" w:rsidR="00141FBE" w:rsidRDefault="00141FBE" w:rsidP="00141FBE">
      <w:pP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6</w:t>
      </w:r>
      <w:r w:rsidRPr="00676F0E">
        <w:rPr>
          <w:rFonts w:ascii="Times New Roman" w:hAnsi="Times New Roman"/>
          <w:b/>
          <w:sz w:val="26"/>
          <w:szCs w:val="26"/>
        </w:rPr>
        <w:t>.</w:t>
      </w:r>
      <w:r>
        <w:rPr>
          <w:rFonts w:ascii="Times New Roman" w:hAnsi="Times New Roman"/>
          <w:b/>
          <w:sz w:val="26"/>
          <w:szCs w:val="26"/>
        </w:rPr>
        <w:t>4</w:t>
      </w:r>
      <w:r w:rsidRPr="00676F0E">
        <w:rPr>
          <w:rFonts w:ascii="Times New Roman" w:hAnsi="Times New Roman"/>
          <w:b/>
          <w:sz w:val="26"/>
          <w:szCs w:val="26"/>
        </w:rPr>
        <w:t xml:space="preserve"> Budget </w:t>
      </w:r>
      <w:r>
        <w:rPr>
          <w:rFonts w:ascii="Times New Roman" w:hAnsi="Times New Roman"/>
          <w:b/>
          <w:sz w:val="26"/>
          <w:szCs w:val="26"/>
        </w:rPr>
        <w:t xml:space="preserve">Forms </w:t>
      </w:r>
    </w:p>
    <w:p w14:paraId="5AB839DB" w14:textId="77777777" w:rsidR="00DB1F9E" w:rsidRDefault="00DB1F9E" w:rsidP="000E2695">
      <w:pPr>
        <w:pStyle w:val="Default"/>
        <w:jc w:val="both"/>
        <w:rPr>
          <w:b/>
          <w:i/>
          <w:sz w:val="20"/>
          <w:szCs w:val="20"/>
        </w:rPr>
      </w:pPr>
    </w:p>
    <w:p w14:paraId="68907FF1" w14:textId="77777777" w:rsidR="00DB1F9E" w:rsidRDefault="00DB1F9E" w:rsidP="000E2695">
      <w:pPr>
        <w:pStyle w:val="Default"/>
        <w:jc w:val="both"/>
        <w:rPr>
          <w:sz w:val="20"/>
          <w:szCs w:val="20"/>
        </w:rPr>
      </w:pPr>
      <w:r>
        <w:rPr>
          <w:b/>
          <w:i/>
          <w:sz w:val="20"/>
          <w:szCs w:val="20"/>
        </w:rPr>
        <w:t>[</w:t>
      </w:r>
      <w:r w:rsidRPr="008B6A2F">
        <w:rPr>
          <w:b/>
          <w:i/>
          <w:sz w:val="20"/>
          <w:szCs w:val="20"/>
        </w:rPr>
        <w:t>Budget Form:</w:t>
      </w:r>
      <w:r>
        <w:rPr>
          <w:sz w:val="20"/>
          <w:szCs w:val="20"/>
        </w:rPr>
        <w:t xml:space="preserve"> </w:t>
      </w:r>
      <w:r w:rsidRPr="008B6A2F">
        <w:rPr>
          <w:sz w:val="20"/>
          <w:szCs w:val="20"/>
        </w:rPr>
        <w:t xml:space="preserve">Use </w:t>
      </w:r>
      <w:r w:rsidR="00B84F14">
        <w:rPr>
          <w:sz w:val="20"/>
          <w:szCs w:val="20"/>
        </w:rPr>
        <w:t xml:space="preserve">the </w:t>
      </w:r>
      <w:r w:rsidRPr="008B6A2F">
        <w:rPr>
          <w:sz w:val="20"/>
          <w:szCs w:val="20"/>
        </w:rPr>
        <w:t xml:space="preserve">Louisiana NASA </w:t>
      </w:r>
      <w:r>
        <w:rPr>
          <w:sz w:val="20"/>
          <w:szCs w:val="20"/>
        </w:rPr>
        <w:t xml:space="preserve">EPSCoR Pre-proposal Budget Forms </w:t>
      </w:r>
      <w:r w:rsidR="00B84F14">
        <w:rPr>
          <w:sz w:val="20"/>
          <w:szCs w:val="20"/>
        </w:rPr>
        <w:t xml:space="preserve">that </w:t>
      </w:r>
      <w:r>
        <w:rPr>
          <w:sz w:val="20"/>
          <w:szCs w:val="20"/>
        </w:rPr>
        <w:t xml:space="preserve">follow this page </w:t>
      </w:r>
      <w:r w:rsidRPr="008B6A2F">
        <w:rPr>
          <w:sz w:val="20"/>
          <w:szCs w:val="20"/>
        </w:rPr>
        <w:t xml:space="preserve">(this form is also provided in MS Excel as a separate attachment). </w:t>
      </w:r>
      <w:r>
        <w:rPr>
          <w:sz w:val="20"/>
          <w:szCs w:val="20"/>
        </w:rPr>
        <w:t xml:space="preserve">You should have a total of 4 completed budget forms per institution. </w:t>
      </w:r>
      <w:r w:rsidRPr="008B6A2F">
        <w:rPr>
          <w:sz w:val="20"/>
          <w:szCs w:val="20"/>
        </w:rPr>
        <w:t xml:space="preserve">Prepare a separate budget page for each </w:t>
      </w:r>
      <w:r>
        <w:rPr>
          <w:sz w:val="20"/>
          <w:szCs w:val="20"/>
        </w:rPr>
        <w:t xml:space="preserve">of the 3 </w:t>
      </w:r>
      <w:r w:rsidRPr="008B6A2F">
        <w:rPr>
          <w:sz w:val="20"/>
          <w:szCs w:val="20"/>
        </w:rPr>
        <w:t>year</w:t>
      </w:r>
      <w:r>
        <w:rPr>
          <w:sz w:val="20"/>
          <w:szCs w:val="20"/>
        </w:rPr>
        <w:t>s,</w:t>
      </w:r>
      <w:r w:rsidRPr="008B6A2F">
        <w:rPr>
          <w:sz w:val="20"/>
          <w:szCs w:val="20"/>
        </w:rPr>
        <w:t xml:space="preserve"> plus a cumulative budget page. A budget justification must be included.</w:t>
      </w:r>
      <w:r>
        <w:rPr>
          <w:sz w:val="20"/>
          <w:szCs w:val="20"/>
        </w:rPr>
        <w:t xml:space="preserve"> F&amp;A (indirect) recovery is limited to 25% of total salaries, wages, and fringe benefits.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38"/>
          <w:footerReference w:type="default" r:id="rId39"/>
          <w:headerReference w:type="first" r:id="rId40"/>
          <w:footerReference w:type="first" r:id="rId41"/>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14066"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F35C3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047B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A98383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0FAE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2B139D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18CD41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6B1F4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A0731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91C51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441BDD5" w14:textId="77777777" w:rsidR="00DB1F9E" w:rsidRPr="001A6A39" w:rsidRDefault="00DB1F9E" w:rsidP="000E2695">
            <w:pPr>
              <w:jc w:val="right"/>
              <w:rPr>
                <w:rFonts w:ascii="Helv" w:eastAsia="Times New Roman" w:hAnsi="Helv"/>
                <w:sz w:val="16"/>
                <w:szCs w:val="16"/>
              </w:rPr>
            </w:pPr>
          </w:p>
        </w:tc>
      </w:tr>
      <w:tr w:rsidR="00DB1F9E" w:rsidRPr="001A6A39" w14:paraId="20B8508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1BE1B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F063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769E51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63CCEB40" w14:textId="77777777" w:rsidR="00DB1F9E" w:rsidRPr="001A6A39" w:rsidRDefault="00DB1F9E" w:rsidP="000E2695">
            <w:pPr>
              <w:jc w:val="right"/>
              <w:rPr>
                <w:rFonts w:ascii="Helv" w:eastAsia="Times New Roman" w:hAnsi="Helv"/>
                <w:sz w:val="16"/>
                <w:szCs w:val="16"/>
              </w:rPr>
            </w:pPr>
          </w:p>
        </w:tc>
      </w:tr>
      <w:tr w:rsidR="00DB1F9E" w:rsidRPr="001A6A39" w14:paraId="2CE035E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259DAC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FB174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45789C9"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D0AC0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704C39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3F132D1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F37E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D9397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7732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EC47DE5"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7A4F7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AC5C8E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1DAE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6FB9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77D6A9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BDFBC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D95C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BA5C3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850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50004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692A1A4" w14:textId="77777777" w:rsidR="00DB1F9E" w:rsidRPr="001A6A39" w:rsidRDefault="00DB1F9E" w:rsidP="000E2695">
            <w:pPr>
              <w:jc w:val="right"/>
              <w:rPr>
                <w:rFonts w:ascii="Helv" w:eastAsia="Times New Roman" w:hAnsi="Helv"/>
                <w:sz w:val="16"/>
                <w:szCs w:val="16"/>
              </w:rPr>
            </w:pPr>
          </w:p>
        </w:tc>
      </w:tr>
      <w:tr w:rsidR="00DB1F9E" w:rsidRPr="001A6A39" w14:paraId="42D2208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DB1F9E" w:rsidRPr="001A6A39" w14:paraId="487896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11407B6" w14:textId="77777777" w:rsidR="00DB1F9E" w:rsidRPr="001A6A39" w:rsidRDefault="00DB1F9E" w:rsidP="000E2695">
            <w:pPr>
              <w:jc w:val="right"/>
              <w:rPr>
                <w:rFonts w:ascii="Helv" w:eastAsia="Times New Roman" w:hAnsi="Helv"/>
                <w:sz w:val="16"/>
                <w:szCs w:val="16"/>
              </w:rPr>
            </w:pPr>
          </w:p>
        </w:tc>
      </w:tr>
      <w:tr w:rsidR="00DB1F9E" w:rsidRPr="001A6A39" w14:paraId="07EC00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499529" w14:textId="77777777" w:rsidR="00DB1F9E" w:rsidRPr="001A6A39" w:rsidRDefault="00DB1F9E" w:rsidP="000E2695">
            <w:pPr>
              <w:jc w:val="right"/>
              <w:rPr>
                <w:rFonts w:ascii="Helv" w:eastAsia="Times New Roman" w:hAnsi="Helv"/>
                <w:sz w:val="16"/>
                <w:szCs w:val="16"/>
              </w:rPr>
            </w:pPr>
          </w:p>
        </w:tc>
      </w:tr>
      <w:tr w:rsidR="00DB1F9E" w:rsidRPr="001A6A39" w14:paraId="7D71C50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A17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6060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681A6E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225F8BC4" w14:textId="77777777" w:rsidR="00DB1F9E" w:rsidRPr="001A6A39" w:rsidRDefault="00DB1F9E" w:rsidP="000E2695">
            <w:pPr>
              <w:jc w:val="right"/>
              <w:rPr>
                <w:rFonts w:ascii="Helv" w:eastAsia="Times New Roman" w:hAnsi="Helv"/>
                <w:sz w:val="16"/>
                <w:szCs w:val="16"/>
              </w:rPr>
            </w:pP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C5841"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BA2A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C386F1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024EC3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3CCBA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A2660D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9F1BE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4A288C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B0EDF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A0319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08DE53D" w14:textId="77777777" w:rsidR="00DB1F9E" w:rsidRPr="001A6A39" w:rsidRDefault="00DB1F9E" w:rsidP="000E2695">
            <w:pPr>
              <w:jc w:val="right"/>
              <w:rPr>
                <w:rFonts w:ascii="Helv" w:eastAsia="Times New Roman" w:hAnsi="Helv"/>
                <w:sz w:val="16"/>
                <w:szCs w:val="16"/>
              </w:rPr>
            </w:pPr>
          </w:p>
        </w:tc>
      </w:tr>
      <w:tr w:rsidR="00DB1F9E" w:rsidRPr="001A6A39" w14:paraId="415DF52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0F566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5E65B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FF15B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749E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93041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BC52115" w14:textId="77777777" w:rsidR="00DB1F9E" w:rsidRPr="001A6A39" w:rsidRDefault="00DB1F9E" w:rsidP="000E2695">
            <w:pPr>
              <w:jc w:val="right"/>
              <w:rPr>
                <w:rFonts w:ascii="Helv" w:eastAsia="Times New Roman" w:hAnsi="Helv"/>
                <w:sz w:val="16"/>
                <w:szCs w:val="16"/>
              </w:rPr>
            </w:pPr>
          </w:p>
        </w:tc>
      </w:tr>
      <w:tr w:rsidR="00DB1F9E" w:rsidRPr="001A6A39" w14:paraId="6FEBBFB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52678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2326F9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13FF3F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8584D3"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BEE2EC9" w14:textId="77777777" w:rsidR="00DB1F9E" w:rsidRPr="001A6A39" w:rsidRDefault="00DB1F9E" w:rsidP="000E2695">
            <w:pPr>
              <w:jc w:val="right"/>
              <w:rPr>
                <w:rFonts w:ascii="Helv" w:eastAsia="Times New Roman" w:hAnsi="Helv"/>
                <w:sz w:val="16"/>
                <w:szCs w:val="16"/>
              </w:rPr>
            </w:pPr>
          </w:p>
        </w:tc>
      </w:tr>
      <w:tr w:rsidR="00DB1F9E" w:rsidRPr="001A6A39" w14:paraId="08100EE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1FAA81D" w14:textId="77777777" w:rsidR="00DB1F9E" w:rsidRPr="001A6A39" w:rsidRDefault="00DB1F9E" w:rsidP="000E2695">
            <w:pPr>
              <w:jc w:val="right"/>
              <w:rPr>
                <w:rFonts w:ascii="Helv" w:eastAsia="Times New Roman" w:hAnsi="Helv"/>
                <w:sz w:val="16"/>
                <w:szCs w:val="16"/>
              </w:rPr>
            </w:pPr>
          </w:p>
        </w:tc>
      </w:tr>
      <w:tr w:rsidR="00DB1F9E" w:rsidRPr="001A6A39" w14:paraId="451D8F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C1DFA71" w14:textId="77777777" w:rsidR="00DB1F9E" w:rsidRPr="001A6A39" w:rsidRDefault="00DB1F9E" w:rsidP="000E2695">
            <w:pPr>
              <w:jc w:val="right"/>
              <w:rPr>
                <w:rFonts w:ascii="Helv" w:eastAsia="Times New Roman" w:hAnsi="Helv"/>
                <w:sz w:val="16"/>
                <w:szCs w:val="16"/>
              </w:rPr>
            </w:pPr>
          </w:p>
        </w:tc>
      </w:tr>
      <w:tr w:rsidR="00DB1F9E" w:rsidRPr="001A6A39" w14:paraId="7EF091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F6D907" w14:textId="77777777" w:rsidR="00DB1F9E" w:rsidRPr="001A6A39" w:rsidRDefault="00DB1F9E" w:rsidP="000E2695">
            <w:pPr>
              <w:jc w:val="right"/>
              <w:rPr>
                <w:rFonts w:ascii="Helv" w:eastAsia="Times New Roman" w:hAnsi="Helv"/>
                <w:sz w:val="16"/>
                <w:szCs w:val="16"/>
              </w:rPr>
            </w:pPr>
          </w:p>
        </w:tc>
      </w:tr>
      <w:tr w:rsidR="00DB1F9E" w:rsidRPr="001A6A39" w14:paraId="631C860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4B80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FF25BDF"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7AD2F2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7670D1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1DD071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FD82AF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AD1DB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36595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B360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1D755A"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514EE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0D486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5265EB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E74CE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AC1D2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C63A7E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1E3D4B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DF9B6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07E5D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75327E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9BC4941" w14:textId="77777777" w:rsidR="00DB1F9E" w:rsidRPr="001A6A39" w:rsidRDefault="00DB1F9E" w:rsidP="000E2695">
            <w:pPr>
              <w:jc w:val="right"/>
              <w:rPr>
                <w:rFonts w:ascii="Helv" w:eastAsia="Times New Roman" w:hAnsi="Helv"/>
                <w:sz w:val="16"/>
                <w:szCs w:val="16"/>
              </w:rPr>
            </w:pPr>
          </w:p>
        </w:tc>
      </w:tr>
      <w:tr w:rsidR="00DB1F9E" w:rsidRPr="001A6A39" w14:paraId="01B9E74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4E287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35896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14:paraId="003DB54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FBE6501" w14:textId="77777777" w:rsidR="00DB1F9E" w:rsidRPr="001A6A39" w:rsidRDefault="00DB1F9E" w:rsidP="000E2695">
            <w:pPr>
              <w:jc w:val="right"/>
              <w:rPr>
                <w:rFonts w:ascii="Helv" w:eastAsia="Times New Roman" w:hAnsi="Helv"/>
                <w:sz w:val="16"/>
                <w:szCs w:val="16"/>
              </w:rPr>
            </w:pPr>
          </w:p>
        </w:tc>
      </w:tr>
      <w:tr w:rsidR="00DB1F9E" w:rsidRPr="001A6A39" w14:paraId="7B05044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46E6AD3" w14:textId="77777777" w:rsidR="00DB1F9E" w:rsidRPr="001A6A39" w:rsidRDefault="00DB1F9E" w:rsidP="000E2695">
            <w:pPr>
              <w:jc w:val="right"/>
              <w:rPr>
                <w:rFonts w:ascii="Helv" w:eastAsia="Times New Roman" w:hAnsi="Helv"/>
                <w:sz w:val="16"/>
                <w:szCs w:val="16"/>
              </w:rPr>
            </w:pPr>
          </w:p>
        </w:tc>
      </w:tr>
      <w:tr w:rsidR="00DB1F9E" w:rsidRPr="001A6A39" w14:paraId="488B0A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830F09A" w14:textId="77777777" w:rsidR="00DB1F9E" w:rsidRPr="001A6A39" w:rsidRDefault="00DB1F9E" w:rsidP="000E2695">
            <w:pPr>
              <w:jc w:val="right"/>
              <w:rPr>
                <w:rFonts w:ascii="Helv" w:eastAsia="Times New Roman" w:hAnsi="Helv"/>
                <w:sz w:val="16"/>
                <w:szCs w:val="16"/>
              </w:rPr>
            </w:pPr>
          </w:p>
        </w:tc>
      </w:tr>
      <w:tr w:rsidR="00DB1F9E" w:rsidRPr="001A6A39" w14:paraId="7EFFAC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BAC3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7CC98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4F9C2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C3D12" w14:textId="77777777" w:rsidR="00DB1F9E" w:rsidRPr="001A6A39" w:rsidRDefault="00DB1F9E" w:rsidP="000E2695">
            <w:pPr>
              <w:jc w:val="right"/>
              <w:rPr>
                <w:rFonts w:ascii="Helv" w:eastAsia="Times New Roman" w:hAnsi="Helv"/>
                <w:sz w:val="16"/>
                <w:szCs w:val="16"/>
              </w:rPr>
            </w:pP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74D86"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358A3B" w14:textId="77777777" w:rsidR="00DB1F9E" w:rsidRPr="001A6A39" w:rsidRDefault="00DB1F9E" w:rsidP="000E2695">
            <w:pPr>
              <w:rPr>
                <w:rFonts w:ascii="Helv" w:eastAsia="Times New Roman" w:hAnsi="Helv"/>
                <w:sz w:val="16"/>
                <w:szCs w:val="16"/>
              </w:rPr>
            </w:pPr>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99B6C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A6902C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0C35D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5E2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FA5DC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157AF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22D230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19091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ADB2A5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1A10F78" w14:textId="77777777" w:rsidR="00DB1F9E" w:rsidRPr="001A6A39" w:rsidRDefault="00DB1F9E" w:rsidP="000E2695">
            <w:pPr>
              <w:jc w:val="right"/>
              <w:rPr>
                <w:rFonts w:ascii="Helv" w:eastAsia="Times New Roman" w:hAnsi="Helv"/>
                <w:sz w:val="16"/>
                <w:szCs w:val="16"/>
              </w:rPr>
            </w:pPr>
          </w:p>
        </w:tc>
      </w:tr>
      <w:tr w:rsidR="00DB1F9E" w:rsidRPr="001A6A39" w14:paraId="0929D4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2C8C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6B4E9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D3E605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75043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0C48B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7236CA8" w14:textId="77777777" w:rsidR="00DB1F9E" w:rsidRPr="001A6A39" w:rsidRDefault="00DB1F9E" w:rsidP="000E2695">
            <w:pPr>
              <w:jc w:val="right"/>
              <w:rPr>
                <w:rFonts w:ascii="Helv" w:eastAsia="Times New Roman" w:hAnsi="Helv"/>
                <w:sz w:val="16"/>
                <w:szCs w:val="16"/>
              </w:rPr>
            </w:pPr>
          </w:p>
        </w:tc>
      </w:tr>
      <w:tr w:rsidR="00DB1F9E" w:rsidRPr="001A6A39" w14:paraId="728B2BF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0C8C04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5AA9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61FA8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8DAD49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478C99A" w14:textId="77777777" w:rsidR="00DB1F9E" w:rsidRPr="001A6A39" w:rsidRDefault="00DB1F9E" w:rsidP="000E2695">
            <w:pPr>
              <w:jc w:val="right"/>
              <w:rPr>
                <w:rFonts w:ascii="Helv" w:eastAsia="Times New Roman" w:hAnsi="Helv"/>
                <w:sz w:val="16"/>
                <w:szCs w:val="16"/>
              </w:rPr>
            </w:pPr>
          </w:p>
        </w:tc>
      </w:tr>
      <w:tr w:rsidR="00DB1F9E" w:rsidRPr="001A6A39" w14:paraId="21D3300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B89D592" w14:textId="77777777" w:rsidR="00DB1F9E" w:rsidRPr="001A6A39" w:rsidRDefault="00DB1F9E" w:rsidP="000E2695">
            <w:pPr>
              <w:jc w:val="right"/>
              <w:rPr>
                <w:rFonts w:ascii="Helv" w:eastAsia="Times New Roman" w:hAnsi="Helv"/>
                <w:sz w:val="16"/>
                <w:szCs w:val="16"/>
              </w:rPr>
            </w:pPr>
          </w:p>
        </w:tc>
      </w:tr>
      <w:tr w:rsidR="00DB1F9E" w:rsidRPr="001A6A39" w14:paraId="1CCA7AC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A84E23" w14:textId="77777777" w:rsidR="00DB1F9E" w:rsidRPr="001A6A39" w:rsidRDefault="00DB1F9E" w:rsidP="000E2695">
            <w:pPr>
              <w:jc w:val="right"/>
              <w:rPr>
                <w:rFonts w:ascii="Helv" w:eastAsia="Times New Roman" w:hAnsi="Helv"/>
                <w:sz w:val="16"/>
                <w:szCs w:val="16"/>
              </w:rPr>
            </w:pPr>
          </w:p>
        </w:tc>
      </w:tr>
      <w:tr w:rsidR="00DB1F9E" w:rsidRPr="001A6A39" w14:paraId="6B6D4D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995305D" w14:textId="77777777" w:rsidR="00DB1F9E" w:rsidRPr="001A6A39" w:rsidRDefault="00DB1F9E" w:rsidP="000E2695">
            <w:pPr>
              <w:jc w:val="right"/>
              <w:rPr>
                <w:rFonts w:ascii="Helv" w:eastAsia="Times New Roman" w:hAnsi="Helv"/>
                <w:sz w:val="16"/>
                <w:szCs w:val="16"/>
              </w:rPr>
            </w:pPr>
          </w:p>
        </w:tc>
      </w:tr>
      <w:tr w:rsidR="00DB1F9E" w:rsidRPr="001A6A39" w14:paraId="794DE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28F94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9D893B"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E825A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9748E0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A22BB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1BE7B9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A675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E8D98F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5CC6D6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E87A9A3"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D0F49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12FEE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1224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7A0A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B449A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4E964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53BD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5BA2B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2B54A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63A792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CB065B4" w14:textId="77777777" w:rsidR="00DB1F9E" w:rsidRPr="001A6A39" w:rsidRDefault="00DB1F9E" w:rsidP="000E2695">
            <w:pPr>
              <w:jc w:val="right"/>
              <w:rPr>
                <w:rFonts w:ascii="Helv" w:eastAsia="Times New Roman" w:hAnsi="Helv"/>
                <w:sz w:val="16"/>
                <w:szCs w:val="16"/>
              </w:rPr>
            </w:pPr>
          </w:p>
        </w:tc>
      </w:tr>
      <w:tr w:rsidR="00DB1F9E" w:rsidRPr="001A6A39" w14:paraId="01A1CB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3A9F057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5D533C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14:paraId="59EAC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07FE731" w14:textId="77777777" w:rsidR="00DB1F9E" w:rsidRPr="001A6A39" w:rsidRDefault="00DB1F9E" w:rsidP="000E2695">
            <w:pPr>
              <w:jc w:val="right"/>
              <w:rPr>
                <w:rFonts w:ascii="Helv" w:eastAsia="Times New Roman" w:hAnsi="Helv"/>
                <w:sz w:val="16"/>
                <w:szCs w:val="16"/>
              </w:rPr>
            </w:pPr>
          </w:p>
        </w:tc>
      </w:tr>
      <w:tr w:rsidR="00DB1F9E" w:rsidRPr="001A6A39" w14:paraId="2CC0A46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0237EB4" w14:textId="77777777" w:rsidR="00DB1F9E" w:rsidRPr="001A6A39" w:rsidRDefault="00DB1F9E" w:rsidP="000E2695">
            <w:pPr>
              <w:jc w:val="right"/>
              <w:rPr>
                <w:rFonts w:ascii="Helv" w:eastAsia="Times New Roman" w:hAnsi="Helv"/>
                <w:sz w:val="16"/>
                <w:szCs w:val="16"/>
              </w:rPr>
            </w:pPr>
          </w:p>
        </w:tc>
      </w:tr>
      <w:tr w:rsidR="00DB1F9E" w:rsidRPr="001A6A39" w14:paraId="50756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5CE977" w14:textId="77777777" w:rsidR="00DB1F9E" w:rsidRPr="001A6A39" w:rsidRDefault="00DB1F9E" w:rsidP="000E2695">
            <w:pPr>
              <w:jc w:val="right"/>
              <w:rPr>
                <w:rFonts w:ascii="Helv" w:eastAsia="Times New Roman" w:hAnsi="Helv"/>
                <w:sz w:val="16"/>
                <w:szCs w:val="16"/>
              </w:rPr>
            </w:pPr>
          </w:p>
        </w:tc>
      </w:tr>
      <w:tr w:rsidR="00DB1F9E" w:rsidRPr="001A6A39" w14:paraId="69821F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D04B1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BCCC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B0B53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5075767" w14:textId="77777777" w:rsidR="00DB1F9E" w:rsidRPr="001A6A39" w:rsidRDefault="00DB1F9E" w:rsidP="000E2695">
            <w:pPr>
              <w:jc w:val="right"/>
              <w:rPr>
                <w:rFonts w:ascii="Helv" w:eastAsia="Times New Roman" w:hAnsi="Helv"/>
                <w:sz w:val="16"/>
                <w:szCs w:val="16"/>
              </w:rPr>
            </w:pP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5F517"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662AB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F99F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D2692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CE5E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173F6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37CB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420B59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1F3E1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1C28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52AA5" w14:textId="77777777" w:rsidR="00DB1F9E" w:rsidRPr="001A6A39" w:rsidRDefault="00DB1F9E" w:rsidP="000E2695">
            <w:pPr>
              <w:jc w:val="right"/>
              <w:rPr>
                <w:rFonts w:ascii="Helv" w:eastAsia="Times New Roman" w:hAnsi="Helv"/>
                <w:sz w:val="16"/>
                <w:szCs w:val="16"/>
              </w:rPr>
            </w:pPr>
          </w:p>
        </w:tc>
      </w:tr>
      <w:tr w:rsidR="00DB1F9E" w:rsidRPr="001A6A39" w14:paraId="20B9187C"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D67587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16533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A63D5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EC40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DEE6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1B18BB87" w14:textId="77777777" w:rsidR="00DB1F9E" w:rsidRPr="001A6A39" w:rsidRDefault="00DB1F9E" w:rsidP="000E2695">
            <w:pPr>
              <w:jc w:val="right"/>
              <w:rPr>
                <w:rFonts w:ascii="Helv" w:eastAsia="Times New Roman" w:hAnsi="Helv"/>
                <w:sz w:val="16"/>
                <w:szCs w:val="16"/>
              </w:rPr>
            </w:pPr>
          </w:p>
        </w:tc>
      </w:tr>
      <w:tr w:rsidR="00DB1F9E" w:rsidRPr="001A6A39" w14:paraId="6ECD8D8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BB1607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A0A58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723FAB6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FC27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54B5B58" w14:textId="77777777" w:rsidR="00DB1F9E" w:rsidRPr="001A6A39" w:rsidRDefault="00DB1F9E" w:rsidP="000E2695">
            <w:pPr>
              <w:jc w:val="right"/>
              <w:rPr>
                <w:rFonts w:ascii="Helv" w:eastAsia="Times New Roman" w:hAnsi="Helv"/>
                <w:sz w:val="16"/>
                <w:szCs w:val="16"/>
              </w:rPr>
            </w:pPr>
          </w:p>
        </w:tc>
      </w:tr>
      <w:tr w:rsidR="00DB1F9E" w:rsidRPr="001A6A39" w14:paraId="2AA0C27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61BFC08" w14:textId="77777777" w:rsidR="00DB1F9E" w:rsidRPr="001A6A39" w:rsidRDefault="00DB1F9E" w:rsidP="000E2695">
            <w:pPr>
              <w:jc w:val="right"/>
              <w:rPr>
                <w:rFonts w:ascii="Helv" w:eastAsia="Times New Roman" w:hAnsi="Helv"/>
                <w:sz w:val="16"/>
                <w:szCs w:val="16"/>
              </w:rPr>
            </w:pPr>
          </w:p>
        </w:tc>
      </w:tr>
      <w:tr w:rsidR="00DB1F9E" w:rsidRPr="001A6A39" w14:paraId="21DD433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16E85E" w14:textId="77777777" w:rsidR="00DB1F9E" w:rsidRPr="001A6A39" w:rsidRDefault="00DB1F9E" w:rsidP="000E2695">
            <w:pPr>
              <w:jc w:val="right"/>
              <w:rPr>
                <w:rFonts w:ascii="Helv" w:eastAsia="Times New Roman" w:hAnsi="Helv"/>
                <w:sz w:val="16"/>
                <w:szCs w:val="16"/>
              </w:rPr>
            </w:pPr>
          </w:p>
        </w:tc>
      </w:tr>
      <w:tr w:rsidR="00DB1F9E" w:rsidRPr="001A6A39" w14:paraId="50EAEA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9C8A18F" w14:textId="77777777" w:rsidR="00DB1F9E" w:rsidRPr="001A6A39" w:rsidRDefault="00DB1F9E" w:rsidP="000E2695">
            <w:pPr>
              <w:jc w:val="right"/>
              <w:rPr>
                <w:rFonts w:ascii="Helv" w:eastAsia="Times New Roman" w:hAnsi="Helv"/>
                <w:sz w:val="16"/>
                <w:szCs w:val="16"/>
              </w:rPr>
            </w:pPr>
          </w:p>
        </w:tc>
      </w:tr>
      <w:tr w:rsidR="00DB1F9E" w:rsidRPr="001A6A39" w14:paraId="7ADF6C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90C60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EBD7D7"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3CD063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8F5E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9A98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9A8ED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89A5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42A1F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6FACB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07F8190"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79169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94A53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AF679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6F8A6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457E8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32ED8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928BEF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53B60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6F49D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169E4E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D23CC84" w14:textId="77777777" w:rsidR="00DB1F9E" w:rsidRPr="001A6A39" w:rsidRDefault="00DB1F9E" w:rsidP="000E2695">
            <w:pPr>
              <w:jc w:val="right"/>
              <w:rPr>
                <w:rFonts w:ascii="Helv" w:eastAsia="Times New Roman" w:hAnsi="Helv"/>
                <w:sz w:val="16"/>
                <w:szCs w:val="16"/>
              </w:rPr>
            </w:pPr>
          </w:p>
        </w:tc>
      </w:tr>
      <w:tr w:rsidR="00DB1F9E" w:rsidRPr="001A6A39" w14:paraId="388E54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65C10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F5EA85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14:paraId="7E370D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234CAB91" w14:textId="77777777" w:rsidR="00DB1F9E" w:rsidRPr="001A6A39" w:rsidRDefault="00DB1F9E" w:rsidP="000E2695">
            <w:pPr>
              <w:jc w:val="right"/>
              <w:rPr>
                <w:rFonts w:ascii="Helv" w:eastAsia="Times New Roman" w:hAnsi="Helv"/>
                <w:sz w:val="16"/>
                <w:szCs w:val="16"/>
              </w:rPr>
            </w:pPr>
          </w:p>
        </w:tc>
      </w:tr>
      <w:tr w:rsidR="00DB1F9E" w:rsidRPr="001A6A39" w14:paraId="2E6DF920"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8102526" w14:textId="77777777" w:rsidR="00DB1F9E" w:rsidRPr="001A6A39" w:rsidRDefault="00DB1F9E" w:rsidP="000E2695">
            <w:pPr>
              <w:jc w:val="right"/>
              <w:rPr>
                <w:rFonts w:ascii="Helv" w:eastAsia="Times New Roman" w:hAnsi="Helv"/>
                <w:sz w:val="16"/>
                <w:szCs w:val="16"/>
              </w:rPr>
            </w:pPr>
          </w:p>
        </w:tc>
      </w:tr>
      <w:tr w:rsidR="00DB1F9E" w:rsidRPr="001A6A39" w14:paraId="2506E6F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11A9D06" w14:textId="77777777" w:rsidR="00DB1F9E" w:rsidRPr="001A6A39" w:rsidRDefault="00DB1F9E" w:rsidP="000E2695">
            <w:pPr>
              <w:jc w:val="right"/>
              <w:rPr>
                <w:rFonts w:ascii="Helv" w:eastAsia="Times New Roman" w:hAnsi="Helv"/>
                <w:sz w:val="16"/>
                <w:szCs w:val="16"/>
              </w:rPr>
            </w:pPr>
          </w:p>
        </w:tc>
      </w:tr>
      <w:tr w:rsidR="00DB1F9E" w:rsidRPr="001A6A39" w14:paraId="0E9A273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CFDCB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513C3A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5F910A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36C8A0E" w14:textId="77777777" w:rsidR="00DB1F9E" w:rsidRPr="001A6A39" w:rsidRDefault="00DB1F9E" w:rsidP="000E2695">
            <w:pPr>
              <w:jc w:val="right"/>
              <w:rPr>
                <w:rFonts w:ascii="Helv" w:eastAsia="Times New Roman" w:hAnsi="Helv"/>
                <w:sz w:val="16"/>
                <w:szCs w:val="16"/>
              </w:rPr>
            </w:pPr>
          </w:p>
        </w:tc>
      </w:tr>
    </w:tbl>
    <w:p w14:paraId="26F34C89" w14:textId="77777777" w:rsidR="00CA55EA" w:rsidRPr="00CA55EA" w:rsidRDefault="00CA55EA" w:rsidP="00CA55EA"/>
    <w:p w14:paraId="772BAD6A" w14:textId="210D23D4" w:rsidR="00CB752E" w:rsidRDefault="00CB752E">
      <w:r>
        <w:br w:type="page"/>
      </w:r>
    </w:p>
    <w:p w14:paraId="10243005" w14:textId="222C4900" w:rsidR="00CA55EA" w:rsidRPr="00CB752E" w:rsidRDefault="00CB752E" w:rsidP="00CA55EA">
      <w:pPr>
        <w:rPr>
          <w:rFonts w:ascii="Times New Roman" w:hAnsi="Times New Roman"/>
          <w:b/>
          <w:sz w:val="28"/>
        </w:rPr>
      </w:pPr>
      <w:r w:rsidRPr="00CB752E">
        <w:rPr>
          <w:rFonts w:ascii="Times New Roman" w:hAnsi="Times New Roman"/>
          <w:b/>
          <w:sz w:val="28"/>
        </w:rPr>
        <w:lastRenderedPageBreak/>
        <w:t xml:space="preserve">7. Summary of Previous Submittal </w:t>
      </w:r>
    </w:p>
    <w:p w14:paraId="223CC20A" w14:textId="77777777" w:rsidR="00CB752E" w:rsidRDefault="00CB752E" w:rsidP="00CB752E">
      <w:pPr>
        <w:pStyle w:val="NormalIndent1"/>
        <w:ind w:left="0" w:firstLine="0"/>
        <w:jc w:val="both"/>
        <w:rPr>
          <w:rFonts w:ascii="Arial" w:hAnsi="Arial" w:cs="Arial"/>
          <w:sz w:val="22"/>
          <w:szCs w:val="22"/>
        </w:rPr>
      </w:pPr>
    </w:p>
    <w:p w14:paraId="0FECCA7C" w14:textId="1266763F" w:rsidR="00CB752E" w:rsidRPr="00CB752E" w:rsidRDefault="00CB752E" w:rsidP="00CB752E">
      <w:r w:rsidRPr="00CB752E">
        <w:t xml:space="preserve">PIs who were selected to proceed to the national competition but were unsuccessful may re-propose to this RFP. However, in such a case the application must include a copy of, or summary of, the NASA reviewer’s criticisms plus a discussion of how the re-submission has been re-structured to meet the reviewer’s criticisms. </w:t>
      </w:r>
      <w:r>
        <w:t xml:space="preserve">Include relevant information here, if applicable. </w:t>
      </w:r>
    </w:p>
    <w:p w14:paraId="5752E58A" w14:textId="77777777" w:rsidR="00CB752E" w:rsidRDefault="00CB752E" w:rsidP="00CA55EA"/>
    <w:sectPr w:rsidR="00CB752E" w:rsidSect="008B266F">
      <w:headerReference w:type="first" r:id="rId42"/>
      <w:footerReference w:type="first" r:id="rId43"/>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8ED1E" w14:textId="77777777" w:rsidR="005021BB" w:rsidRDefault="005021BB">
      <w:r>
        <w:separator/>
      </w:r>
    </w:p>
  </w:endnote>
  <w:endnote w:type="continuationSeparator" w:id="0">
    <w:p w14:paraId="290FA764" w14:textId="77777777" w:rsidR="005021BB" w:rsidRDefault="0050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3FF5" w14:textId="297B994D" w:rsidR="00DE7224" w:rsidRPr="007072CF" w:rsidRDefault="00DE7224" w:rsidP="007072CF">
    <w:pPr>
      <w:pStyle w:val="Header"/>
      <w:ind w:right="360"/>
      <w:jc w:val="center"/>
      <w:rPr>
        <w:rFonts w:ascii="Arial" w:hAnsi="Arial" w:cs="Arial"/>
        <w:i/>
        <w:sz w:val="18"/>
        <w:szCs w:val="18"/>
      </w:rPr>
    </w:pPr>
    <w:r>
      <w:rPr>
        <w:rFonts w:ascii="Arial" w:hAnsi="Arial" w:cs="Arial"/>
        <w:i/>
        <w:sz w:val="18"/>
        <w:szCs w:val="18"/>
      </w:rPr>
      <w:t>F</w:t>
    </w:r>
    <w:r w:rsidR="00617B1E">
      <w:rPr>
        <w:rFonts w:ascii="Arial" w:hAnsi="Arial" w:cs="Arial"/>
        <w:i/>
        <w:sz w:val="18"/>
        <w:szCs w:val="18"/>
      </w:rPr>
      <w:t>Y2016</w:t>
    </w:r>
    <w:r>
      <w:rPr>
        <w:rFonts w:ascii="Arial" w:hAnsi="Arial" w:cs="Arial"/>
        <w:i/>
        <w:sz w:val="18"/>
        <w:szCs w:val="18"/>
      </w:rPr>
      <w:t xml:space="preserve">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sidR="00460CC2">
      <w:rPr>
        <w:rStyle w:val="PageNumber"/>
        <w:rFonts w:ascii="Arial" w:hAnsi="Arial" w:cs="Arial"/>
        <w:i/>
        <w:sz w:val="18"/>
        <w:szCs w:val="18"/>
      </w:rPr>
      <w:t>5</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22357716"/>
      <w:docPartObj>
        <w:docPartGallery w:val="Page Numbers (Bottom of Page)"/>
        <w:docPartUnique/>
      </w:docPartObj>
    </w:sdtPr>
    <w:sdtEndPr>
      <w:rPr>
        <w:rFonts w:asciiTheme="minorHAnsi" w:hAnsiTheme="minorHAnsi" w:cstheme="minorHAnsi"/>
        <w:noProof/>
        <w:sz w:val="22"/>
        <w:szCs w:val="22"/>
      </w:rPr>
    </w:sdtEndPr>
    <w:sdtContent>
      <w:p w14:paraId="50426C99" w14:textId="77777777" w:rsidR="00DE7224" w:rsidRPr="00CA55EA" w:rsidRDefault="00DE7224" w:rsidP="00CA55EA">
        <w:pPr>
          <w:pStyle w:val="Footer"/>
          <w:jc w:val="right"/>
          <w:rPr>
            <w:rFonts w:asciiTheme="minorHAnsi" w:hAnsiTheme="minorHAnsi" w:cstheme="minorHAnsi"/>
            <w:sz w:val="22"/>
            <w:szCs w:val="22"/>
          </w:rPr>
        </w:pPr>
        <w:r w:rsidRPr="008B266F">
          <w:rPr>
            <w:rFonts w:asciiTheme="minorHAnsi" w:hAnsiTheme="minorHAnsi" w:cstheme="minorHAnsi"/>
            <w:noProof w:val="0"/>
            <w:sz w:val="22"/>
            <w:szCs w:val="22"/>
          </w:rPr>
          <w:fldChar w:fldCharType="begin"/>
        </w:r>
        <w:r w:rsidRPr="008B266F">
          <w:rPr>
            <w:rFonts w:asciiTheme="minorHAnsi" w:hAnsiTheme="minorHAnsi" w:cstheme="minorHAnsi"/>
            <w:sz w:val="22"/>
            <w:szCs w:val="22"/>
          </w:rPr>
          <w:instrText xml:space="preserve"> PAGE   \* MERGEFORMAT </w:instrText>
        </w:r>
        <w:r w:rsidRPr="008B266F">
          <w:rPr>
            <w:rFonts w:asciiTheme="minorHAnsi" w:hAnsiTheme="minorHAnsi" w:cstheme="minorHAnsi"/>
            <w:noProof w:val="0"/>
            <w:sz w:val="22"/>
            <w:szCs w:val="22"/>
          </w:rPr>
          <w:fldChar w:fldCharType="separate"/>
        </w:r>
        <w:r w:rsidR="00460CC2">
          <w:rPr>
            <w:rFonts w:asciiTheme="minorHAnsi" w:hAnsiTheme="minorHAnsi" w:cstheme="minorHAnsi"/>
            <w:sz w:val="22"/>
            <w:szCs w:val="22"/>
          </w:rPr>
          <w:t>12</w:t>
        </w:r>
        <w:r w:rsidRPr="008B266F">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25AC" w14:textId="77777777" w:rsidR="009F75C1" w:rsidRDefault="009F75C1">
    <w:pPr>
      <w:pStyle w:val="Head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6B94" w14:textId="77777777" w:rsidR="00DE7224" w:rsidRDefault="00DE7224">
    <w:pPr>
      <w:pStyle w:val="Footer"/>
      <w:jc w:val="right"/>
    </w:pPr>
  </w:p>
  <w:p w14:paraId="1BD9C530" w14:textId="77777777" w:rsidR="00DE7224" w:rsidRDefault="00DE72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9251"/>
      <w:docPartObj>
        <w:docPartGallery w:val="Page Numbers (Bottom of Page)"/>
        <w:docPartUnique/>
      </w:docPartObj>
    </w:sdtPr>
    <w:sdtEndPr>
      <w:rPr>
        <w:rFonts w:asciiTheme="minorHAnsi" w:hAnsiTheme="minorHAnsi" w:cstheme="minorHAnsi"/>
        <w:sz w:val="22"/>
        <w:szCs w:val="22"/>
      </w:rPr>
    </w:sdtEndPr>
    <w:sdtContent>
      <w:p w14:paraId="2CB01C39" w14:textId="77777777" w:rsidR="00DE7224" w:rsidRPr="00CA55EA" w:rsidRDefault="00DE7224" w:rsidP="00CA55EA">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460CC2">
          <w:rPr>
            <w:rFonts w:asciiTheme="minorHAnsi" w:hAnsiTheme="minorHAnsi" w:cstheme="minorHAnsi"/>
            <w:sz w:val="22"/>
            <w:szCs w:val="22"/>
          </w:rPr>
          <w:t>3</w:t>
        </w:r>
        <w:r w:rsidRPr="00EE322D">
          <w:rPr>
            <w:rFonts w:asciiTheme="minorHAnsi" w:hAnsiTheme="minorHAnsi" w:cstheme="minorHAnsi"/>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B50B" w14:textId="7B469342" w:rsidR="00DE7224" w:rsidRDefault="00DE7224">
    <w:pPr>
      <w:pStyle w:val="Footer"/>
      <w:jc w:val="right"/>
    </w:pPr>
  </w:p>
  <w:p w14:paraId="381546FB" w14:textId="77777777" w:rsidR="00DE7224" w:rsidRDefault="00DE72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53D1" w14:textId="77777777" w:rsidR="00DE7224" w:rsidRDefault="00DE7224">
    <w:pPr>
      <w:pStyle w:val="Footer"/>
      <w:jc w:val="right"/>
    </w:pPr>
  </w:p>
  <w:p w14:paraId="7CE15130" w14:textId="77777777" w:rsidR="00DE7224" w:rsidRDefault="00DE722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5BBA" w14:textId="77777777" w:rsidR="00DE7224" w:rsidRPr="00C8247B" w:rsidRDefault="00DE7224">
    <w:pPr>
      <w:pStyle w:val="Footer"/>
      <w:jc w:val="right"/>
      <w:rPr>
        <w:rFonts w:asciiTheme="minorHAnsi" w:hAnsiTheme="minorHAnsi" w:cstheme="minorHAnsi"/>
        <w:sz w:val="22"/>
        <w:szCs w:val="22"/>
      </w:rPr>
    </w:pPr>
  </w:p>
  <w:p w14:paraId="7924C183" w14:textId="77777777" w:rsidR="00DE7224" w:rsidRDefault="00DE722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42711"/>
      <w:docPartObj>
        <w:docPartGallery w:val="Page Numbers (Bottom of Page)"/>
        <w:docPartUnique/>
      </w:docPartObj>
    </w:sdtPr>
    <w:sdtEndPr>
      <w:rPr>
        <w:rFonts w:asciiTheme="minorHAnsi" w:hAnsiTheme="minorHAnsi" w:cstheme="minorHAnsi"/>
        <w:sz w:val="22"/>
        <w:szCs w:val="22"/>
      </w:rPr>
    </w:sdtEndPr>
    <w:sdtContent>
      <w:p w14:paraId="25AAB9AC" w14:textId="77777777" w:rsidR="00DE7224" w:rsidRPr="00EE322D" w:rsidRDefault="00DE7224">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460CC2">
          <w:rPr>
            <w:rFonts w:asciiTheme="minorHAnsi" w:hAnsiTheme="minorHAnsi" w:cstheme="minorHAnsi"/>
            <w:sz w:val="22"/>
            <w:szCs w:val="22"/>
          </w:rPr>
          <w:t>16</w:t>
        </w:r>
        <w:r w:rsidRPr="00EE322D">
          <w:rPr>
            <w:rFonts w:asciiTheme="minorHAnsi" w:hAnsiTheme="minorHAnsi" w:cstheme="minorHAnsi"/>
            <w:sz w:val="22"/>
            <w:szCs w:val="22"/>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DE7224" w:rsidRPr="00C8247B" w:rsidRDefault="00DE7224">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DE7224" w:rsidRDefault="00DE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A960" w14:textId="77777777" w:rsidR="005021BB" w:rsidRDefault="005021BB">
      <w:r>
        <w:separator/>
      </w:r>
    </w:p>
  </w:footnote>
  <w:footnote w:type="continuationSeparator" w:id="0">
    <w:p w14:paraId="425CC35F" w14:textId="77777777" w:rsidR="005021BB" w:rsidRDefault="0050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0752" w14:textId="77777777" w:rsidR="00DE7224" w:rsidRDefault="00DE7224">
    <w:pPr>
      <w:pStyle w:val="Header"/>
      <w:ind w:right="360"/>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F834" w14:textId="77777777" w:rsidR="009F75C1" w:rsidRDefault="009F75C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46E6" w14:textId="77777777" w:rsidR="00DE7224" w:rsidRPr="00CA55EA" w:rsidRDefault="00DE7224" w:rsidP="00CA5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96C9" w14:textId="77777777" w:rsidR="00DE7224" w:rsidRDefault="00DE72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5DEE" w14:textId="77777777" w:rsidR="00DE7224" w:rsidRDefault="00DE72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8D23" w14:textId="77777777" w:rsidR="00DE7224" w:rsidRDefault="00DE72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9057" w14:textId="77777777" w:rsidR="00DE7224" w:rsidRPr="00CA55EA" w:rsidRDefault="00DE7224" w:rsidP="00CA55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B87E" w14:textId="77777777" w:rsidR="00DE7224" w:rsidRDefault="00DE72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8F5A" w14:textId="77777777" w:rsidR="00DE7224" w:rsidRPr="00CA55EA" w:rsidRDefault="00DE7224" w:rsidP="00CA5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7"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0"/>
  </w:num>
  <w:num w:numId="4">
    <w:abstractNumId w:val="14"/>
  </w:num>
  <w:num w:numId="5">
    <w:abstractNumId w:val="7"/>
  </w:num>
  <w:num w:numId="6">
    <w:abstractNumId w:val="16"/>
  </w:num>
  <w:num w:numId="7">
    <w:abstractNumId w:val="10"/>
  </w:num>
  <w:num w:numId="8">
    <w:abstractNumId w:val="9"/>
  </w:num>
  <w:num w:numId="9">
    <w:abstractNumId w:val="18"/>
  </w:num>
  <w:num w:numId="10">
    <w:abstractNumId w:val="4"/>
  </w:num>
  <w:num w:numId="11">
    <w:abstractNumId w:val="24"/>
  </w:num>
  <w:num w:numId="12">
    <w:abstractNumId w:val="8"/>
  </w:num>
  <w:num w:numId="13">
    <w:abstractNumId w:val="11"/>
  </w:num>
  <w:num w:numId="14">
    <w:abstractNumId w:val="25"/>
  </w:num>
  <w:num w:numId="15">
    <w:abstractNumId w:val="15"/>
  </w:num>
  <w:num w:numId="16">
    <w:abstractNumId w:val="17"/>
  </w:num>
  <w:num w:numId="17">
    <w:abstractNumId w:val="23"/>
  </w:num>
  <w:num w:numId="18">
    <w:abstractNumId w:val="5"/>
  </w:num>
  <w:num w:numId="19">
    <w:abstractNumId w:val="13"/>
  </w:num>
  <w:num w:numId="20">
    <w:abstractNumId w:val="22"/>
  </w:num>
  <w:num w:numId="21">
    <w:abstractNumId w:val="2"/>
  </w:num>
  <w:num w:numId="22">
    <w:abstractNumId w:val="19"/>
  </w:num>
  <w:num w:numId="23">
    <w:abstractNumId w:val="21"/>
  </w:num>
  <w:num w:numId="24">
    <w:abstractNumId w:val="12"/>
  </w:num>
  <w:num w:numId="25">
    <w:abstractNumId w:val="1"/>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C"/>
    <w:rsid w:val="000012E8"/>
    <w:rsid w:val="00005CBD"/>
    <w:rsid w:val="00017D47"/>
    <w:rsid w:val="00026D18"/>
    <w:rsid w:val="00036C03"/>
    <w:rsid w:val="00045D1A"/>
    <w:rsid w:val="00061C0C"/>
    <w:rsid w:val="000757B1"/>
    <w:rsid w:val="00081CC7"/>
    <w:rsid w:val="000B3A5F"/>
    <w:rsid w:val="000E1398"/>
    <w:rsid w:val="000E2695"/>
    <w:rsid w:val="000F14DC"/>
    <w:rsid w:val="00132C29"/>
    <w:rsid w:val="00141FBE"/>
    <w:rsid w:val="00156E4A"/>
    <w:rsid w:val="001670A7"/>
    <w:rsid w:val="0017124A"/>
    <w:rsid w:val="00173C77"/>
    <w:rsid w:val="001B1AAA"/>
    <w:rsid w:val="001D18B9"/>
    <w:rsid w:val="001D2DB1"/>
    <w:rsid w:val="001D7E16"/>
    <w:rsid w:val="001E088A"/>
    <w:rsid w:val="001E5C42"/>
    <w:rsid w:val="001F2334"/>
    <w:rsid w:val="001F3799"/>
    <w:rsid w:val="001F3E2B"/>
    <w:rsid w:val="001F4E04"/>
    <w:rsid w:val="00201D30"/>
    <w:rsid w:val="0021261B"/>
    <w:rsid w:val="00222F4D"/>
    <w:rsid w:val="002245F3"/>
    <w:rsid w:val="002268BE"/>
    <w:rsid w:val="00230615"/>
    <w:rsid w:val="0025257A"/>
    <w:rsid w:val="002624E3"/>
    <w:rsid w:val="0027196D"/>
    <w:rsid w:val="00277881"/>
    <w:rsid w:val="00291B20"/>
    <w:rsid w:val="002B04B0"/>
    <w:rsid w:val="002B0588"/>
    <w:rsid w:val="002B4C2F"/>
    <w:rsid w:val="002B7651"/>
    <w:rsid w:val="002C7620"/>
    <w:rsid w:val="002D0D17"/>
    <w:rsid w:val="002D7741"/>
    <w:rsid w:val="002D7C13"/>
    <w:rsid w:val="002F2696"/>
    <w:rsid w:val="002F2C99"/>
    <w:rsid w:val="00300667"/>
    <w:rsid w:val="00321E21"/>
    <w:rsid w:val="00331DFE"/>
    <w:rsid w:val="00334724"/>
    <w:rsid w:val="003463C5"/>
    <w:rsid w:val="0035401B"/>
    <w:rsid w:val="00356406"/>
    <w:rsid w:val="00367AFD"/>
    <w:rsid w:val="00374C84"/>
    <w:rsid w:val="00377D54"/>
    <w:rsid w:val="00383785"/>
    <w:rsid w:val="003907CB"/>
    <w:rsid w:val="00394AD9"/>
    <w:rsid w:val="003B608F"/>
    <w:rsid w:val="003D2433"/>
    <w:rsid w:val="003D7B7F"/>
    <w:rsid w:val="003E0769"/>
    <w:rsid w:val="003E183F"/>
    <w:rsid w:val="003E7BCB"/>
    <w:rsid w:val="00400A83"/>
    <w:rsid w:val="00415EDE"/>
    <w:rsid w:val="00435C59"/>
    <w:rsid w:val="00437A01"/>
    <w:rsid w:val="00454E6F"/>
    <w:rsid w:val="00460CC2"/>
    <w:rsid w:val="00494B49"/>
    <w:rsid w:val="004A53DD"/>
    <w:rsid w:val="004B4DE0"/>
    <w:rsid w:val="004C0673"/>
    <w:rsid w:val="004D463B"/>
    <w:rsid w:val="004D5867"/>
    <w:rsid w:val="004E5B5F"/>
    <w:rsid w:val="00500130"/>
    <w:rsid w:val="005021BB"/>
    <w:rsid w:val="00512A40"/>
    <w:rsid w:val="005247A5"/>
    <w:rsid w:val="00535A07"/>
    <w:rsid w:val="00542A15"/>
    <w:rsid w:val="00547BA6"/>
    <w:rsid w:val="00554383"/>
    <w:rsid w:val="005659E9"/>
    <w:rsid w:val="00565D24"/>
    <w:rsid w:val="0056752D"/>
    <w:rsid w:val="00576116"/>
    <w:rsid w:val="005770FA"/>
    <w:rsid w:val="00584593"/>
    <w:rsid w:val="005A069A"/>
    <w:rsid w:val="005B1B28"/>
    <w:rsid w:val="005C738C"/>
    <w:rsid w:val="005D02B0"/>
    <w:rsid w:val="005E1C40"/>
    <w:rsid w:val="005E50E0"/>
    <w:rsid w:val="006010A5"/>
    <w:rsid w:val="00606C39"/>
    <w:rsid w:val="006078B3"/>
    <w:rsid w:val="00617B1E"/>
    <w:rsid w:val="00620A4A"/>
    <w:rsid w:val="00626DCF"/>
    <w:rsid w:val="00627795"/>
    <w:rsid w:val="0064156E"/>
    <w:rsid w:val="0064230A"/>
    <w:rsid w:val="00642EAF"/>
    <w:rsid w:val="00646503"/>
    <w:rsid w:val="006639FF"/>
    <w:rsid w:val="00670D9F"/>
    <w:rsid w:val="00676F0E"/>
    <w:rsid w:val="00683C97"/>
    <w:rsid w:val="00693F70"/>
    <w:rsid w:val="006A2661"/>
    <w:rsid w:val="006B317F"/>
    <w:rsid w:val="006C4AB7"/>
    <w:rsid w:val="006D2A74"/>
    <w:rsid w:val="00702463"/>
    <w:rsid w:val="007072CF"/>
    <w:rsid w:val="00724364"/>
    <w:rsid w:val="00737166"/>
    <w:rsid w:val="00741D87"/>
    <w:rsid w:val="00744B85"/>
    <w:rsid w:val="0075490F"/>
    <w:rsid w:val="00754AA8"/>
    <w:rsid w:val="007710C6"/>
    <w:rsid w:val="00772087"/>
    <w:rsid w:val="00783070"/>
    <w:rsid w:val="00793185"/>
    <w:rsid w:val="00797FFC"/>
    <w:rsid w:val="007A2D9A"/>
    <w:rsid w:val="007A5A82"/>
    <w:rsid w:val="007F0EBB"/>
    <w:rsid w:val="007F3E5C"/>
    <w:rsid w:val="008048D5"/>
    <w:rsid w:val="008112F6"/>
    <w:rsid w:val="008144D0"/>
    <w:rsid w:val="008408E2"/>
    <w:rsid w:val="008465B5"/>
    <w:rsid w:val="00847DEB"/>
    <w:rsid w:val="008719A8"/>
    <w:rsid w:val="008A14B0"/>
    <w:rsid w:val="008B266F"/>
    <w:rsid w:val="008B79B0"/>
    <w:rsid w:val="008C24E7"/>
    <w:rsid w:val="008D27AA"/>
    <w:rsid w:val="008E47B0"/>
    <w:rsid w:val="00914468"/>
    <w:rsid w:val="009172E3"/>
    <w:rsid w:val="0092170C"/>
    <w:rsid w:val="009275DE"/>
    <w:rsid w:val="009361F8"/>
    <w:rsid w:val="009511AC"/>
    <w:rsid w:val="00964B73"/>
    <w:rsid w:val="00970631"/>
    <w:rsid w:val="00976363"/>
    <w:rsid w:val="00981CC6"/>
    <w:rsid w:val="00983BB4"/>
    <w:rsid w:val="00984321"/>
    <w:rsid w:val="00985726"/>
    <w:rsid w:val="009C37D5"/>
    <w:rsid w:val="009D5B0D"/>
    <w:rsid w:val="009E688C"/>
    <w:rsid w:val="009E73C3"/>
    <w:rsid w:val="009F1C40"/>
    <w:rsid w:val="009F75C1"/>
    <w:rsid w:val="00A02D7F"/>
    <w:rsid w:val="00A13255"/>
    <w:rsid w:val="00A176EC"/>
    <w:rsid w:val="00A30501"/>
    <w:rsid w:val="00A32BB4"/>
    <w:rsid w:val="00A336D1"/>
    <w:rsid w:val="00A42F54"/>
    <w:rsid w:val="00A44514"/>
    <w:rsid w:val="00A44A24"/>
    <w:rsid w:val="00A6435B"/>
    <w:rsid w:val="00A7161A"/>
    <w:rsid w:val="00A83144"/>
    <w:rsid w:val="00A87BF9"/>
    <w:rsid w:val="00AE1B6B"/>
    <w:rsid w:val="00AE4C9F"/>
    <w:rsid w:val="00AE5E35"/>
    <w:rsid w:val="00B009BA"/>
    <w:rsid w:val="00B011B0"/>
    <w:rsid w:val="00B13439"/>
    <w:rsid w:val="00B161F2"/>
    <w:rsid w:val="00B40410"/>
    <w:rsid w:val="00B446B4"/>
    <w:rsid w:val="00B46E0D"/>
    <w:rsid w:val="00B61E6C"/>
    <w:rsid w:val="00B70D1A"/>
    <w:rsid w:val="00B74C86"/>
    <w:rsid w:val="00B84F14"/>
    <w:rsid w:val="00B8615D"/>
    <w:rsid w:val="00BB0810"/>
    <w:rsid w:val="00BB2326"/>
    <w:rsid w:val="00BC5E2E"/>
    <w:rsid w:val="00BE5D77"/>
    <w:rsid w:val="00C137D5"/>
    <w:rsid w:val="00C27D8B"/>
    <w:rsid w:val="00C41760"/>
    <w:rsid w:val="00C41C21"/>
    <w:rsid w:val="00C531F1"/>
    <w:rsid w:val="00C60DE4"/>
    <w:rsid w:val="00C71072"/>
    <w:rsid w:val="00C712DB"/>
    <w:rsid w:val="00C750D8"/>
    <w:rsid w:val="00C97993"/>
    <w:rsid w:val="00CA0DE3"/>
    <w:rsid w:val="00CA2B62"/>
    <w:rsid w:val="00CA55EA"/>
    <w:rsid w:val="00CB752E"/>
    <w:rsid w:val="00CE1000"/>
    <w:rsid w:val="00CF7C73"/>
    <w:rsid w:val="00D0326A"/>
    <w:rsid w:val="00D33941"/>
    <w:rsid w:val="00D5207A"/>
    <w:rsid w:val="00D86BB2"/>
    <w:rsid w:val="00DA3624"/>
    <w:rsid w:val="00DB1F9E"/>
    <w:rsid w:val="00DC52DE"/>
    <w:rsid w:val="00DD1682"/>
    <w:rsid w:val="00DD18FF"/>
    <w:rsid w:val="00DD2F0C"/>
    <w:rsid w:val="00DD7774"/>
    <w:rsid w:val="00DE1771"/>
    <w:rsid w:val="00DE6844"/>
    <w:rsid w:val="00DE7224"/>
    <w:rsid w:val="00DF0366"/>
    <w:rsid w:val="00DF1210"/>
    <w:rsid w:val="00E059D5"/>
    <w:rsid w:val="00E13AE5"/>
    <w:rsid w:val="00E14F08"/>
    <w:rsid w:val="00E17C0E"/>
    <w:rsid w:val="00E26446"/>
    <w:rsid w:val="00E31873"/>
    <w:rsid w:val="00E32E8C"/>
    <w:rsid w:val="00E353D5"/>
    <w:rsid w:val="00E3663B"/>
    <w:rsid w:val="00E469DD"/>
    <w:rsid w:val="00E5220D"/>
    <w:rsid w:val="00E61CA2"/>
    <w:rsid w:val="00E731E4"/>
    <w:rsid w:val="00E95BCA"/>
    <w:rsid w:val="00E96B4F"/>
    <w:rsid w:val="00EB239D"/>
    <w:rsid w:val="00EB3DDF"/>
    <w:rsid w:val="00EB57B3"/>
    <w:rsid w:val="00EC0BC1"/>
    <w:rsid w:val="00EC61D1"/>
    <w:rsid w:val="00EC7F21"/>
    <w:rsid w:val="00EE544D"/>
    <w:rsid w:val="00EE5B3E"/>
    <w:rsid w:val="00F13FEB"/>
    <w:rsid w:val="00F1786A"/>
    <w:rsid w:val="00F23F77"/>
    <w:rsid w:val="00F27658"/>
    <w:rsid w:val="00F377A9"/>
    <w:rsid w:val="00F42A4E"/>
    <w:rsid w:val="00F56EF1"/>
    <w:rsid w:val="00F611E8"/>
    <w:rsid w:val="00F649EB"/>
    <w:rsid w:val="00F77D78"/>
    <w:rsid w:val="00F82FA8"/>
    <w:rsid w:val="00F92FE5"/>
    <w:rsid w:val="00F97911"/>
    <w:rsid w:val="00FB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892D"/>
  <w15:docId w15:val="{2B2B00D4-E5CD-4216-95FB-965EF44E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semiHidden/>
    <w:unhideWhenUsed/>
    <w:rsid w:val="00A83144"/>
    <w:rPr>
      <w:sz w:val="20"/>
    </w:rPr>
  </w:style>
  <w:style w:type="character" w:customStyle="1" w:styleId="CommentTextChar">
    <w:name w:val="Comment Text Char"/>
    <w:basedOn w:val="DefaultParagraphFont"/>
    <w:link w:val="CommentText"/>
    <w:semiHidden/>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offices/education/programs/national/epscor/home/index.html" TargetMode="External"/><Relationship Id="rId18" Type="http://schemas.openxmlformats.org/officeDocument/2006/relationships/hyperlink" Target="http://lanasaepscor.lsu.edu/?page_id=268" TargetMode="Externa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mailto:support@laregents.org" TargetMode="External"/><Relationship Id="rId34" Type="http://schemas.openxmlformats.org/officeDocument/2006/relationships/header" Target="header5.xm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nasaepscor.lsu.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support@laregents.org" TargetMode="Externa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laregents.org" TargetMode="External"/><Relationship Id="rId23" Type="http://schemas.openxmlformats.org/officeDocument/2006/relationships/hyperlink" Target="https://web.laregents.org/logan/index.pl"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yperlink" Target="https://web.laregents.org/logan/index.pl"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im.gershey@la.gov" TargetMode="External"/><Relationship Id="rId22" Type="http://schemas.openxmlformats.org/officeDocument/2006/relationships/hyperlink" Target="https://web.laregents.org/logan/index.p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http://lanasaepscor.lsu.edu/" TargetMode="External"/><Relationship Id="rId3" Type="http://schemas.openxmlformats.org/officeDocument/2006/relationships/styles" Target="styles.xml"/><Relationship Id="rId12" Type="http://schemas.openxmlformats.org/officeDocument/2006/relationships/hyperlink" Target="http://lanasaepscor.lsu.edu/?page_id=268" TargetMode="External"/><Relationship Id="rId17" Type="http://schemas.openxmlformats.org/officeDocument/2006/relationships/hyperlink" Target="https://web.laregents.org/" TargetMode="Externa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eader" Target="header7.xml"/><Relationship Id="rId20" Type="http://schemas.openxmlformats.org/officeDocument/2006/relationships/hyperlink" Target="https://web.laregents.org/logan/index.pl" TargetMode="Externa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FC85-3588-4109-A9E1-B1F5B019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8538</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57091</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creator>Dept. of Physics &amp; Astronomy</dc:creator>
  <cp:lastModifiedBy>Colleen Fava</cp:lastModifiedBy>
  <cp:revision>4</cp:revision>
  <cp:lastPrinted>2014-11-03T15:09:00Z</cp:lastPrinted>
  <dcterms:created xsi:type="dcterms:W3CDTF">2015-09-22T19:26:00Z</dcterms:created>
  <dcterms:modified xsi:type="dcterms:W3CDTF">2015-09-23T19:09:00Z</dcterms:modified>
</cp:coreProperties>
</file>